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pos="5760"/>
        </w:tabs>
        <w:spacing w:after="0" w:before="7" w:line="240" w:lineRule="auto"/>
        <w:ind w:right="15"/>
        <w:jc w:val="both"/>
        <w:rPr>
          <w:rFonts w:ascii="Tahoma" w:cs="Tahoma" w:eastAsia="Tahoma" w:hAnsi="Tahoma"/>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rtl w:val="0"/>
        </w:rPr>
        <w:t xml:space="preserve"> </w:t>
      </w:r>
    </w:p>
    <w:tbl>
      <w:tblPr>
        <w:tblStyle w:val="Table1"/>
        <w:tblW w:w="10890.0" w:type="dxa"/>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600"/>
      </w:tblPr>
      <w:tblGrid>
        <w:gridCol w:w="2810"/>
        <w:gridCol w:w="4495"/>
        <w:gridCol w:w="3585"/>
        <w:tblGridChange w:id="0">
          <w:tblGrid>
            <w:gridCol w:w="2810"/>
            <w:gridCol w:w="4495"/>
            <w:gridCol w:w="3585"/>
          </w:tblGrid>
        </w:tblGridChange>
      </w:tblGrid>
      <w:tr>
        <w:trPr>
          <w:trHeight w:val="3380" w:hRule="atLeast"/>
        </w:trPr>
        <w:tc>
          <w:tcPr>
            <w:tcBorders>
              <w:top w:color="ffffff" w:space="0" w:sz="4" w:val="single"/>
              <w:left w:color="ffffff" w:space="0" w:sz="4" w:val="single"/>
              <w:bottom w:color="ffffff"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02">
            <w:pPr>
              <w:spacing w:after="0" w:line="240" w:lineRule="auto"/>
              <w:ind w:right="15"/>
              <w:jc w:val="both"/>
              <w:rPr>
                <w:rFonts w:ascii="Tahoma" w:cs="Tahoma" w:eastAsia="Tahoma" w:hAnsi="Tahoma"/>
              </w:rPr>
            </w:pPr>
            <w:r w:rsidDel="00000000" w:rsidR="00000000" w:rsidRPr="00000000">
              <w:rPr>
                <w:rFonts w:ascii="Tahoma" w:cs="Tahoma" w:eastAsia="Tahoma" w:hAnsi="Tahoma"/>
              </w:rPr>
              <w:drawing>
                <wp:inline distB="114300" distT="114300" distL="114300" distR="114300">
                  <wp:extent cx="1647825" cy="1514475"/>
                  <wp:effectExtent b="0" l="0" r="0" t="0"/>
                  <wp:docPr id="1" name="image1.png"/>
                  <a:graphic>
                    <a:graphicData uri="http://schemas.openxmlformats.org/drawingml/2006/picture">
                      <pic:pic>
                        <pic:nvPicPr>
                          <pic:cNvPr id="0" name="image1.png"/>
                          <pic:cNvPicPr preferRelativeResize="0"/>
                        </pic:nvPicPr>
                        <pic:blipFill>
                          <a:blip r:embed="rId6"/>
                          <a:srcRect b="4017" l="0" r="0" t="25000"/>
                          <a:stretch>
                            <a:fillRect/>
                          </a:stretch>
                        </pic:blipFill>
                        <pic:spPr>
                          <a:xfrm>
                            <a:off x="0" y="0"/>
                            <a:ext cx="1647825" cy="151447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jc w:val="center"/>
              <w:rPr>
                <w:rFonts w:ascii="Tahoma" w:cs="Tahoma" w:eastAsia="Tahoma" w:hAnsi="Tahoma"/>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04">
            <w:pPr>
              <w:spacing w:after="0" w:before="29" w:line="240" w:lineRule="auto"/>
              <w:ind w:left="3090" w:right="15"/>
              <w:jc w:val="both"/>
              <w:rPr>
                <w:rFonts w:ascii="Tahoma" w:cs="Tahoma" w:eastAsia="Tahoma" w:hAnsi="Tahoma"/>
              </w:rPr>
            </w:pPr>
            <w:r w:rsidDel="00000000" w:rsidR="00000000" w:rsidRPr="00000000">
              <w:rPr>
                <w:rFonts w:ascii="Tahoma" w:cs="Tahoma" w:eastAsia="Tahoma" w:hAnsi="Tahoma"/>
                <w:b w:val="1"/>
                <w:rtl w:val="0"/>
              </w:rPr>
              <w:t xml:space="preserve">Location</w:t>
            </w:r>
            <w:r w:rsidDel="00000000" w:rsidR="00000000" w:rsidRPr="00000000">
              <w:rPr>
                <w:rtl w:val="0"/>
              </w:rPr>
            </w:r>
          </w:p>
          <w:p w:rsidR="00000000" w:rsidDel="00000000" w:rsidP="00000000" w:rsidRDefault="00000000" w:rsidRPr="00000000" w14:paraId="00000005">
            <w:pPr>
              <w:spacing w:after="0" w:before="9" w:line="240" w:lineRule="auto"/>
              <w:ind w:left="3090" w:right="15"/>
              <w:jc w:val="both"/>
              <w:rPr>
                <w:rFonts w:ascii="Tahoma" w:cs="Tahoma" w:eastAsia="Tahoma" w:hAnsi="Tahoma"/>
              </w:rPr>
            </w:pPr>
            <w:r w:rsidDel="00000000" w:rsidR="00000000" w:rsidRPr="00000000">
              <w:rPr>
                <w:rFonts w:ascii="Tahoma" w:cs="Tahoma" w:eastAsia="Tahoma" w:hAnsi="Tahoma"/>
                <w:rtl w:val="0"/>
              </w:rPr>
              <w:t xml:space="preserve">Hartnell College</w:t>
            </w:r>
          </w:p>
          <w:p w:rsidR="00000000" w:rsidDel="00000000" w:rsidP="00000000" w:rsidRDefault="00000000" w:rsidRPr="00000000" w14:paraId="00000006">
            <w:pPr>
              <w:spacing w:after="0" w:before="9" w:line="240" w:lineRule="auto"/>
              <w:ind w:left="3090" w:right="15"/>
              <w:jc w:val="both"/>
              <w:rPr>
                <w:rFonts w:ascii="Tahoma" w:cs="Tahoma" w:eastAsia="Tahoma" w:hAnsi="Tahoma"/>
              </w:rPr>
            </w:pPr>
            <w:r w:rsidDel="00000000" w:rsidR="00000000" w:rsidRPr="00000000">
              <w:rPr>
                <w:rFonts w:ascii="Tahoma" w:cs="Tahoma" w:eastAsia="Tahoma" w:hAnsi="Tahoma"/>
                <w:rtl w:val="0"/>
              </w:rPr>
              <w:t xml:space="preserve">411 Central Ave</w:t>
            </w:r>
          </w:p>
          <w:p w:rsidR="00000000" w:rsidDel="00000000" w:rsidP="00000000" w:rsidRDefault="00000000" w:rsidRPr="00000000" w14:paraId="00000007">
            <w:pPr>
              <w:spacing w:after="0" w:before="9" w:line="240" w:lineRule="auto"/>
              <w:ind w:left="3090" w:right="15"/>
              <w:jc w:val="both"/>
              <w:rPr>
                <w:rFonts w:ascii="Tahoma" w:cs="Tahoma" w:eastAsia="Tahoma" w:hAnsi="Tahoma"/>
              </w:rPr>
            </w:pPr>
            <w:r w:rsidDel="00000000" w:rsidR="00000000" w:rsidRPr="00000000">
              <w:rPr>
                <w:rFonts w:ascii="Tahoma" w:cs="Tahoma" w:eastAsia="Tahoma" w:hAnsi="Tahoma"/>
                <w:rtl w:val="0"/>
              </w:rPr>
              <w:t xml:space="preserve">Salinas, CA 93901</w:t>
            </w:r>
          </w:p>
          <w:p w:rsidR="00000000" w:rsidDel="00000000" w:rsidP="00000000" w:rsidRDefault="00000000" w:rsidRPr="00000000" w14:paraId="00000008">
            <w:pPr>
              <w:spacing w:after="0" w:before="9" w:line="240" w:lineRule="auto"/>
              <w:ind w:left="3090" w:right="15"/>
              <w:jc w:val="both"/>
              <w:rPr>
                <w:rFonts w:ascii="Tahoma" w:cs="Tahoma" w:eastAsia="Tahoma" w:hAnsi="Tahoma"/>
              </w:rPr>
            </w:pPr>
            <w:r w:rsidDel="00000000" w:rsidR="00000000" w:rsidRPr="00000000">
              <w:rPr>
                <w:rFonts w:ascii="Tahoma" w:cs="Tahoma" w:eastAsia="Tahoma" w:hAnsi="Tahoma"/>
                <w:rtl w:val="0"/>
              </w:rPr>
              <w:t xml:space="preserve">Building C, Room 101</w:t>
            </w:r>
          </w:p>
        </w:tc>
        <w:tc>
          <w:tcPr>
            <w:tcBorders>
              <w:top w:color="ffffff" w:space="0" w:sz="4" w:val="single"/>
              <w:left w:color="ffffff" w:space="0" w:sz="4" w:val="single"/>
              <w:bottom w:color="ffffff"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09">
            <w:pPr>
              <w:spacing w:after="0" w:before="29" w:line="240" w:lineRule="auto"/>
              <w:ind w:right="15"/>
              <w:jc w:val="both"/>
              <w:rPr>
                <w:rFonts w:ascii="Tahoma" w:cs="Tahoma" w:eastAsia="Tahoma" w:hAnsi="Tahoma"/>
              </w:rPr>
            </w:pPr>
            <w:r w:rsidDel="00000000" w:rsidR="00000000" w:rsidRPr="00000000">
              <w:rPr>
                <w:rFonts w:ascii="Tahoma" w:cs="Tahoma" w:eastAsia="Tahoma" w:hAnsi="Tahoma"/>
                <w:b w:val="1"/>
                <w:rtl w:val="0"/>
              </w:rPr>
              <w:t xml:space="preserve">Date and Time</w:t>
            </w:r>
            <w:r w:rsidDel="00000000" w:rsidR="00000000" w:rsidRPr="00000000">
              <w:rPr>
                <w:rtl w:val="0"/>
              </w:rPr>
            </w:r>
          </w:p>
          <w:p w:rsidR="00000000" w:rsidDel="00000000" w:rsidP="00000000" w:rsidRDefault="00000000" w:rsidRPr="00000000" w14:paraId="0000000A">
            <w:pPr>
              <w:spacing w:after="0" w:before="9" w:line="240" w:lineRule="auto"/>
              <w:ind w:right="15"/>
              <w:jc w:val="both"/>
              <w:rPr>
                <w:rFonts w:ascii="Tahoma" w:cs="Tahoma" w:eastAsia="Tahoma" w:hAnsi="Tahoma"/>
              </w:rPr>
            </w:pPr>
            <w:r w:rsidDel="00000000" w:rsidR="00000000" w:rsidRPr="00000000">
              <w:rPr>
                <w:rFonts w:ascii="Tahoma" w:cs="Tahoma" w:eastAsia="Tahoma" w:hAnsi="Tahoma"/>
                <w:rtl w:val="0"/>
              </w:rPr>
              <w:t xml:space="preserve">Thursday, 02/20/20, 3:00 pm</w:t>
            </w:r>
          </w:p>
        </w:tc>
      </w:tr>
    </w:tbl>
    <w:p w:rsidR="00000000" w:rsidDel="00000000" w:rsidP="00000000" w:rsidRDefault="00000000" w:rsidRPr="00000000" w14:paraId="0000000B">
      <w:pPr>
        <w:spacing w:after="0" w:line="271" w:lineRule="auto"/>
        <w:ind w:right="-76"/>
        <w:jc w:val="center"/>
        <w:rPr>
          <w:rFonts w:ascii="Tahoma" w:cs="Tahoma" w:eastAsia="Tahoma" w:hAnsi="Tahoma"/>
        </w:rPr>
      </w:pPr>
      <w:r w:rsidDel="00000000" w:rsidR="00000000" w:rsidRPr="00000000">
        <w:rPr>
          <w:rFonts w:ascii="Tahoma" w:cs="Tahoma" w:eastAsia="Tahoma" w:hAnsi="Tahoma"/>
          <w:rtl w:val="0"/>
        </w:rPr>
        <w:t xml:space="preserve">“Fostering the Panthers of today, to become the scholars of tomorrow.”</w:t>
      </w:r>
    </w:p>
    <w:p w:rsidR="00000000" w:rsidDel="00000000" w:rsidP="00000000" w:rsidRDefault="00000000" w:rsidRPr="00000000" w14:paraId="0000000C">
      <w:pPr>
        <w:spacing w:after="0" w:line="271" w:lineRule="auto"/>
        <w:ind w:right="-76"/>
        <w:jc w:val="center"/>
        <w:rPr>
          <w:rFonts w:ascii="Tahoma" w:cs="Tahoma" w:eastAsia="Tahoma" w:hAnsi="Tahoma"/>
          <w:b w:val="1"/>
        </w:rPr>
        <w:sectPr>
          <w:headerReference r:id="rId7" w:type="default"/>
          <w:pgSz w:h="15840" w:w="12240"/>
          <w:pgMar w:bottom="273.6" w:top="720" w:left="1260" w:right="1339.2000000000003" w:header="720" w:footer="720"/>
          <w:pgNumType w:start="1"/>
        </w:sectPr>
      </w:pPr>
      <w:r w:rsidDel="00000000" w:rsidR="00000000" w:rsidRPr="00000000">
        <w:rPr>
          <w:rFonts w:ascii="Tahoma" w:cs="Tahoma" w:eastAsia="Tahoma" w:hAnsi="Tahoma"/>
          <w:b w:val="1"/>
          <w:rtl w:val="0"/>
        </w:rPr>
        <w:t xml:space="preserve">ASHC Agenda</w:t>
      </w:r>
    </w:p>
    <w:p w:rsidR="00000000" w:rsidDel="00000000" w:rsidP="00000000" w:rsidRDefault="00000000" w:rsidRPr="00000000" w14:paraId="0000000D">
      <w:pPr>
        <w:spacing w:after="0" w:lineRule="auto"/>
        <w:ind w:left="0" w:right="-1339.2000000000003" w:firstLine="0"/>
        <w:jc w:val="both"/>
        <w:rPr>
          <w:rFonts w:ascii="Tahoma" w:cs="Tahoma" w:eastAsia="Tahoma" w:hAnsi="Tahoma"/>
        </w:rPr>
        <w:sectPr>
          <w:type w:val="continuous"/>
          <w:pgSz w:h="15840" w:w="12240"/>
          <w:pgMar w:bottom="273.6" w:top="720" w:left="1260" w:right="1339.2000000000003" w:header="720" w:footer="720"/>
          <w:cols w:equalWidth="0" w:num="3">
            <w:col w:space="3425.4" w:w="929.98"/>
            <w:col w:space="3425.4" w:w="929.98"/>
            <w:col w:space="0" w:w="929.98"/>
          </w:cols>
        </w:sectPr>
      </w:pPr>
      <w:r w:rsidDel="00000000" w:rsidR="00000000" w:rsidRPr="00000000">
        <w:rPr>
          <w:rtl w:val="0"/>
        </w:rPr>
      </w:r>
    </w:p>
    <w:p w:rsidR="00000000" w:rsidDel="00000000" w:rsidP="00000000" w:rsidRDefault="00000000" w:rsidRPr="00000000" w14:paraId="0000000E">
      <w:pPr>
        <w:spacing w:after="0" w:before="29" w:line="246.99999999999994" w:lineRule="auto"/>
        <w:ind w:left="90" w:right="48" w:firstLine="0"/>
        <w:jc w:val="both"/>
        <w:rPr>
          <w:rFonts w:ascii="Tahoma" w:cs="Tahoma" w:eastAsia="Tahoma" w:hAnsi="Tahoma"/>
        </w:rPr>
      </w:pPr>
      <w:r w:rsidDel="00000000" w:rsidR="00000000" w:rsidRPr="00000000">
        <w:rPr>
          <w:rFonts w:ascii="Tahoma" w:cs="Tahoma" w:eastAsia="Tahoma" w:hAnsi="Tahoma"/>
          <w:b w:val="1"/>
          <w:rtl w:val="0"/>
        </w:rPr>
        <w:t xml:space="preserve">NOTICE IS HEREBY GIVEN </w:t>
      </w:r>
      <w:r w:rsidDel="00000000" w:rsidR="00000000" w:rsidRPr="00000000">
        <w:rPr>
          <w:rFonts w:ascii="Tahoma" w:cs="Tahoma" w:eastAsia="Tahoma" w:hAnsi="Tahoma"/>
          <w:rtl w:val="0"/>
        </w:rPr>
        <w:t xml:space="preserve">that the ASHC will hold a meeting on the above stated date and time. If you have any questions please contact Secretary ”Cali“ Robert Rendon, at Robertgrendon@student.hartnell.edu</w:t>
      </w:r>
      <w:r w:rsidDel="00000000" w:rsidR="00000000" w:rsidRPr="00000000">
        <w:rPr>
          <w:rFonts w:ascii="Tahoma" w:cs="Tahoma" w:eastAsia="Tahoma" w:hAnsi="Tahoma"/>
          <w:color w:val="000000"/>
          <w:rtl w:val="0"/>
        </w:rPr>
        <w:t xml:space="preserve"> or </w:t>
      </w:r>
      <w:r w:rsidDel="00000000" w:rsidR="00000000" w:rsidRPr="00000000">
        <w:rPr>
          <w:rFonts w:ascii="Tahoma" w:cs="Tahoma" w:eastAsia="Tahoma" w:hAnsi="Tahoma"/>
          <w:rtl w:val="0"/>
        </w:rPr>
        <w:t xml:space="preserve">Selso Ruiz</w:t>
      </w:r>
      <w:r w:rsidDel="00000000" w:rsidR="00000000" w:rsidRPr="00000000">
        <w:rPr>
          <w:rFonts w:ascii="Tahoma" w:cs="Tahoma" w:eastAsia="Tahoma" w:hAnsi="Tahoma"/>
          <w:color w:val="000000"/>
          <w:rtl w:val="0"/>
        </w:rPr>
        <w:t xml:space="preserve">, Program Assistan</w:t>
      </w:r>
      <w:r w:rsidDel="00000000" w:rsidR="00000000" w:rsidRPr="00000000">
        <w:rPr>
          <w:rFonts w:ascii="Tahoma" w:cs="Tahoma" w:eastAsia="Tahoma" w:hAnsi="Tahoma"/>
          <w:rtl w:val="0"/>
        </w:rPr>
        <w:t xml:space="preserve">t at Sruiz@Hartnell.edu.</w:t>
      </w:r>
      <w:r w:rsidDel="00000000" w:rsidR="00000000" w:rsidRPr="00000000">
        <w:rPr>
          <w:rtl w:val="0"/>
        </w:rPr>
      </w:r>
    </w:p>
    <w:p w:rsidR="00000000" w:rsidDel="00000000" w:rsidP="00000000" w:rsidRDefault="00000000" w:rsidRPr="00000000" w14:paraId="0000000F">
      <w:pPr>
        <w:spacing w:after="0" w:before="29" w:line="246.99999999999994" w:lineRule="auto"/>
        <w:ind w:left="90" w:right="48" w:firstLine="0"/>
        <w:jc w:val="both"/>
        <w:rPr>
          <w:rFonts w:ascii="Tahoma" w:cs="Tahoma" w:eastAsia="Tahoma" w:hAnsi="Tahoma"/>
        </w:rPr>
      </w:pPr>
      <w:r w:rsidDel="00000000" w:rsidR="00000000" w:rsidRPr="00000000">
        <w:rPr>
          <w:rFonts w:ascii="Tahoma" w:cs="Tahoma" w:eastAsia="Tahoma" w:hAnsi="Tahoma"/>
          <w:b w:val="1"/>
          <w:rtl w:val="0"/>
        </w:rPr>
        <w:t xml:space="preserve">IF YOU HAVE A DISABILITY</w:t>
      </w:r>
      <w:r w:rsidDel="00000000" w:rsidR="00000000" w:rsidRPr="00000000">
        <w:rPr>
          <w:rFonts w:ascii="Tahoma" w:cs="Tahoma" w:eastAsia="Tahoma" w:hAnsi="Tahoma"/>
          <w:rtl w:val="0"/>
        </w:rPr>
        <w:t xml:space="preserve"> please contact the ASHC by Monday before the upcoming meeting so that we may accommodate you.</w:t>
      </w:r>
    </w:p>
    <w:p w:rsidR="00000000" w:rsidDel="00000000" w:rsidP="00000000" w:rsidRDefault="00000000" w:rsidRPr="00000000" w14:paraId="00000010">
      <w:pPr>
        <w:spacing w:after="0" w:before="5" w:line="28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11">
      <w:pPr>
        <w:numPr>
          <w:ilvl w:val="0"/>
          <w:numId w:val="3"/>
        </w:numPr>
        <w:tabs>
          <w:tab w:val="left" w:pos="1800"/>
        </w:tabs>
        <w:spacing w:after="0" w:line="240" w:lineRule="auto"/>
        <w:ind w:left="720" w:right="-20" w:hanging="360"/>
        <w:rPr>
          <w:rFonts w:ascii="Tahoma" w:cs="Tahoma" w:eastAsia="Tahoma" w:hAnsi="Tahoma"/>
          <w:b w:val="1"/>
        </w:rPr>
      </w:pPr>
      <w:r w:rsidDel="00000000" w:rsidR="00000000" w:rsidRPr="00000000">
        <w:rPr>
          <w:rFonts w:ascii="Tahoma" w:cs="Tahoma" w:eastAsia="Tahoma" w:hAnsi="Tahoma"/>
          <w:b w:val="1"/>
          <w:rtl w:val="0"/>
        </w:rPr>
        <w:t xml:space="preserve">ORGANIZATIONAL ITEMS </w:t>
      </w:r>
      <w:r w:rsidDel="00000000" w:rsidR="00000000" w:rsidRPr="00000000">
        <w:rPr>
          <w:rFonts w:ascii="Tahoma" w:cs="Tahoma" w:eastAsia="Tahoma" w:hAnsi="Tahoma"/>
          <w:b w:val="1"/>
          <w:highlight w:val="yellow"/>
          <w:rtl w:val="0"/>
        </w:rPr>
        <w:t xml:space="preserve">3:11</w:t>
      </w:r>
      <w:r w:rsidDel="00000000" w:rsidR="00000000" w:rsidRPr="00000000">
        <w:rPr>
          <w:rtl w:val="0"/>
        </w:rPr>
      </w:r>
    </w:p>
    <w:p w:rsidR="00000000" w:rsidDel="00000000" w:rsidP="00000000" w:rsidRDefault="00000000" w:rsidRPr="00000000" w14:paraId="00000012">
      <w:pPr>
        <w:tabs>
          <w:tab w:val="left" w:pos="1800"/>
        </w:tabs>
        <w:spacing w:after="0" w:line="240" w:lineRule="auto"/>
        <w:ind w:left="720" w:right="-20" w:firstLine="0"/>
        <w:rPr>
          <w:rFonts w:ascii="Tahoma" w:cs="Tahoma" w:eastAsia="Tahoma" w:hAnsi="Tahoma"/>
        </w:rPr>
      </w:pPr>
      <w:r w:rsidDel="00000000" w:rsidR="00000000" w:rsidRPr="00000000">
        <w:rPr>
          <w:rFonts w:ascii="Tahoma" w:cs="Tahoma" w:eastAsia="Tahoma" w:hAnsi="Tahoma"/>
          <w:b w:val="1"/>
          <w:vertAlign w:val="baseline"/>
          <w:rtl w:val="0"/>
        </w:rPr>
        <w:t xml:space="preserve">1</w:t>
      </w:r>
      <w:r w:rsidDel="00000000" w:rsidR="00000000" w:rsidRPr="00000000">
        <w:rPr>
          <w:rFonts w:ascii="Tahoma" w:cs="Tahoma" w:eastAsia="Tahoma" w:hAnsi="Tahoma"/>
          <w:b w:val="1"/>
          <w:rtl w:val="0"/>
        </w:rPr>
        <w:t xml:space="preserve">.</w:t>
      </w:r>
      <w:r w:rsidDel="00000000" w:rsidR="00000000" w:rsidRPr="00000000">
        <w:rPr>
          <w:rFonts w:ascii="Tahoma" w:cs="Tahoma" w:eastAsia="Tahoma" w:hAnsi="Tahoma"/>
          <w:b w:val="1"/>
          <w:vertAlign w:val="baseline"/>
          <w:rtl w:val="0"/>
        </w:rPr>
        <w:t xml:space="preserve">01</w:t>
        <w:tab/>
      </w:r>
      <w:r w:rsidDel="00000000" w:rsidR="00000000" w:rsidRPr="00000000">
        <w:rPr>
          <w:rtl w:val="0"/>
        </w:rPr>
      </w:r>
    </w:p>
    <w:p w:rsidR="00000000" w:rsidDel="00000000" w:rsidP="00000000" w:rsidRDefault="00000000" w:rsidRPr="00000000" w14:paraId="00000013">
      <w:pPr>
        <w:tabs>
          <w:tab w:val="left" w:pos="1800"/>
        </w:tabs>
        <w:spacing w:after="0" w:line="240" w:lineRule="auto"/>
        <w:ind w:left="720" w:right="-20" w:firstLine="0"/>
        <w:rPr>
          <w:rFonts w:ascii="Tahoma" w:cs="Tahoma" w:eastAsia="Tahoma" w:hAnsi="Tahoma"/>
        </w:rPr>
      </w:pPr>
      <w:r w:rsidDel="00000000" w:rsidR="00000000" w:rsidRPr="00000000">
        <w:rPr>
          <w:rtl w:val="0"/>
        </w:rPr>
      </w:r>
    </w:p>
    <w:p w:rsidR="00000000" w:rsidDel="00000000" w:rsidP="00000000" w:rsidRDefault="00000000" w:rsidRPr="00000000" w14:paraId="00000014">
      <w:pPr>
        <w:tabs>
          <w:tab w:val="left" w:pos="1800"/>
        </w:tabs>
        <w:spacing w:after="0" w:line="240" w:lineRule="auto"/>
        <w:ind w:left="720" w:right="-20" w:firstLine="0"/>
        <w:rPr>
          <w:rFonts w:ascii="Tahoma" w:cs="Tahoma" w:eastAsia="Tahoma" w:hAnsi="Tahoma"/>
        </w:rPr>
      </w:pPr>
      <w:r w:rsidDel="00000000" w:rsidR="00000000" w:rsidRPr="00000000">
        <w:rPr>
          <w:rFonts w:ascii="Tahoma" w:cs="Tahoma" w:eastAsia="Tahoma" w:hAnsi="Tahoma"/>
          <w:b w:val="1"/>
          <w:rtl w:val="0"/>
        </w:rPr>
        <w:t xml:space="preserve">1.02</w:t>
      </w:r>
      <w:r w:rsidDel="00000000" w:rsidR="00000000" w:rsidRPr="00000000">
        <w:rPr>
          <w:rFonts w:ascii="Tahoma" w:cs="Tahoma" w:eastAsia="Tahoma" w:hAnsi="Tahoma"/>
          <w:rtl w:val="0"/>
        </w:rPr>
        <w:tab/>
        <w:t xml:space="preserve">Roll Call</w:t>
        <w:tab/>
      </w:r>
      <w:r w:rsidDel="00000000" w:rsidR="00000000" w:rsidRPr="00000000">
        <w:rPr>
          <w:rFonts w:ascii="Tahoma" w:cs="Tahoma" w:eastAsia="Tahoma" w:hAnsi="Tahoma"/>
          <w:b w:val="1"/>
          <w:rtl w:val="0"/>
        </w:rPr>
        <w:t xml:space="preserve">P</w:t>
      </w:r>
      <w:r w:rsidDel="00000000" w:rsidR="00000000" w:rsidRPr="00000000">
        <w:rPr>
          <w:rFonts w:ascii="Tahoma" w:cs="Tahoma" w:eastAsia="Tahoma" w:hAnsi="Tahoma"/>
          <w:rtl w:val="0"/>
        </w:rPr>
        <w:t xml:space="preserve">=Present </w:t>
      </w:r>
      <w:r w:rsidDel="00000000" w:rsidR="00000000" w:rsidRPr="00000000">
        <w:rPr>
          <w:rFonts w:ascii="Tahoma" w:cs="Tahoma" w:eastAsia="Tahoma" w:hAnsi="Tahoma"/>
          <w:b w:val="1"/>
          <w:rtl w:val="0"/>
        </w:rPr>
        <w:t xml:space="preserve">A</w:t>
      </w:r>
      <w:r w:rsidDel="00000000" w:rsidR="00000000" w:rsidRPr="00000000">
        <w:rPr>
          <w:rFonts w:ascii="Tahoma" w:cs="Tahoma" w:eastAsia="Tahoma" w:hAnsi="Tahoma"/>
          <w:rtl w:val="0"/>
        </w:rPr>
        <w:t xml:space="preserve">=Absent</w:t>
      </w:r>
    </w:p>
    <w:p w:rsidR="00000000" w:rsidDel="00000000" w:rsidP="00000000" w:rsidRDefault="00000000" w:rsidRPr="00000000" w14:paraId="00000015">
      <w:pPr>
        <w:tabs>
          <w:tab w:val="left" w:pos="1800"/>
        </w:tabs>
        <w:spacing w:after="0" w:line="240" w:lineRule="auto"/>
        <w:ind w:left="0" w:right="-20" w:firstLine="0"/>
        <w:rPr>
          <w:rFonts w:ascii="Tahoma" w:cs="Tahoma" w:eastAsia="Tahoma" w:hAnsi="Tahoma"/>
        </w:rPr>
      </w:pPr>
      <w:r w:rsidDel="00000000" w:rsidR="00000000" w:rsidRPr="00000000">
        <w:rPr>
          <w:rtl w:val="0"/>
        </w:rPr>
      </w:r>
    </w:p>
    <w:tbl>
      <w:tblPr>
        <w:tblStyle w:val="Table2"/>
        <w:tblW w:w="7830.0" w:type="dxa"/>
        <w:jc w:val="left"/>
        <w:tblInd w:w="190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425"/>
        <w:gridCol w:w="3405"/>
        <w:tblGridChange w:id="0">
          <w:tblGrid>
            <w:gridCol w:w="4425"/>
            <w:gridCol w:w="340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rPr>
            </w:pPr>
            <w:r w:rsidDel="00000000" w:rsidR="00000000" w:rsidRPr="00000000">
              <w:rPr>
                <w:rFonts w:ascii="Tahoma" w:cs="Tahoma" w:eastAsia="Tahoma" w:hAnsi="Tahoma"/>
                <w:rtl w:val="0"/>
              </w:rPr>
              <w:t xml:space="preserve">President Saldana _late__3:45  </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rPr>
            </w:pPr>
            <w:r w:rsidDel="00000000" w:rsidR="00000000" w:rsidRPr="00000000">
              <w:rPr>
                <w:rFonts w:ascii="Tahoma" w:cs="Tahoma" w:eastAsia="Tahoma" w:hAnsi="Tahoma"/>
                <w:rtl w:val="0"/>
              </w:rPr>
              <w:t xml:space="preserve">Vice President Polo _P</w:t>
            </w:r>
            <w:r w:rsidDel="00000000" w:rsidR="00000000" w:rsidRPr="00000000">
              <w:rPr>
                <w:rFonts w:ascii="Tahoma" w:cs="Tahoma" w:eastAsia="Tahoma" w:hAnsi="Tahoma"/>
                <w:b w:val="1"/>
                <w:rtl w:val="0"/>
              </w:rPr>
              <w:t xml:space="preserve">_</w:t>
            </w:r>
            <w:r w:rsidDel="00000000" w:rsidR="00000000" w:rsidRPr="00000000">
              <w:rPr>
                <w:rFonts w:ascii="Tahoma" w:cs="Tahoma" w:eastAsia="Tahoma" w:hAnsi="Tahoma"/>
                <w:rtl w:val="0"/>
              </w:rPr>
              <w:t xml:space="preserve">__</w:t>
            </w:r>
          </w:p>
          <w:p w:rsidR="00000000" w:rsidDel="00000000" w:rsidP="00000000" w:rsidRDefault="00000000" w:rsidRPr="00000000" w14:paraId="00000018">
            <w:pPr>
              <w:spacing w:after="0" w:line="240" w:lineRule="auto"/>
              <w:rPr>
                <w:rFonts w:ascii="Tahoma" w:cs="Tahoma" w:eastAsia="Tahoma" w:hAnsi="Tahoma"/>
              </w:rPr>
            </w:pPr>
            <w:r w:rsidDel="00000000" w:rsidR="00000000" w:rsidRPr="00000000">
              <w:rPr>
                <w:rFonts w:ascii="Tahoma" w:cs="Tahoma" w:eastAsia="Tahoma" w:hAnsi="Tahoma"/>
                <w:rtl w:val="0"/>
              </w:rPr>
              <w:t xml:space="preserve">Secretary Rendon _</w:t>
            </w:r>
            <w:r w:rsidDel="00000000" w:rsidR="00000000" w:rsidRPr="00000000">
              <w:rPr>
                <w:rFonts w:ascii="Tahoma" w:cs="Tahoma" w:eastAsia="Tahoma" w:hAnsi="Tahoma"/>
                <w:b w:val="1"/>
                <w:rtl w:val="0"/>
              </w:rPr>
              <w:t xml:space="preserve">_P</w:t>
            </w:r>
            <w:r w:rsidDel="00000000" w:rsidR="00000000" w:rsidRPr="00000000">
              <w:rPr>
                <w:rFonts w:ascii="Tahoma" w:cs="Tahoma" w:eastAsia="Tahoma" w:hAnsi="Tahoma"/>
                <w:rtl w:val="0"/>
              </w:rPr>
              <w:t xml:space="preserve">__</w:t>
            </w:r>
          </w:p>
          <w:p w:rsidR="00000000" w:rsidDel="00000000" w:rsidP="00000000" w:rsidRDefault="00000000" w:rsidRPr="00000000" w14:paraId="00000019">
            <w:pPr>
              <w:spacing w:after="0" w:line="240" w:lineRule="auto"/>
              <w:rPr>
                <w:rFonts w:ascii="Tahoma" w:cs="Tahoma" w:eastAsia="Tahoma" w:hAnsi="Tahoma"/>
              </w:rPr>
            </w:pPr>
            <w:r w:rsidDel="00000000" w:rsidR="00000000" w:rsidRPr="00000000">
              <w:rPr>
                <w:rFonts w:ascii="Tahoma" w:cs="Tahoma" w:eastAsia="Tahoma" w:hAnsi="Tahoma"/>
                <w:rtl w:val="0"/>
              </w:rPr>
              <w:t xml:space="preserve">Treasurer Sorto _</w:t>
            </w:r>
            <w:r w:rsidDel="00000000" w:rsidR="00000000" w:rsidRPr="00000000">
              <w:rPr>
                <w:rFonts w:ascii="Tahoma" w:cs="Tahoma" w:eastAsia="Tahoma" w:hAnsi="Tahoma"/>
                <w:b w:val="1"/>
                <w:rtl w:val="0"/>
              </w:rPr>
              <w:t xml:space="preserve">_A</w:t>
            </w:r>
            <w:r w:rsidDel="00000000" w:rsidR="00000000" w:rsidRPr="00000000">
              <w:rPr>
                <w:rFonts w:ascii="Tahoma" w:cs="Tahoma" w:eastAsia="Tahoma" w:hAnsi="Tahoma"/>
                <w:rtl w:val="0"/>
              </w:rPr>
              <w:t xml:space="preserve">__</w:t>
            </w:r>
          </w:p>
          <w:p w:rsidR="00000000" w:rsidDel="00000000" w:rsidP="00000000" w:rsidRDefault="00000000" w:rsidRPr="00000000" w14:paraId="0000001A">
            <w:pPr>
              <w:spacing w:after="0" w:line="240" w:lineRule="auto"/>
              <w:rPr>
                <w:rFonts w:ascii="Tahoma" w:cs="Tahoma" w:eastAsia="Tahoma" w:hAnsi="Tahoma"/>
              </w:rPr>
            </w:pPr>
            <w:r w:rsidDel="00000000" w:rsidR="00000000" w:rsidRPr="00000000">
              <w:rPr>
                <w:rFonts w:ascii="Tahoma" w:cs="Tahoma" w:eastAsia="Tahoma" w:hAnsi="Tahoma"/>
                <w:rtl w:val="0"/>
              </w:rPr>
              <w:t xml:space="preserve">Director ICC Ehlers _P_</w:t>
            </w:r>
            <w:r w:rsidDel="00000000" w:rsidR="00000000" w:rsidRPr="00000000">
              <w:rPr>
                <w:rFonts w:ascii="Tahoma" w:cs="Tahoma" w:eastAsia="Tahoma" w:hAnsi="Tahoma"/>
                <w:b w:val="1"/>
                <w:rtl w:val="0"/>
              </w:rPr>
              <w:t xml:space="preserve">_</w:t>
            </w:r>
            <w:r w:rsidDel="00000000" w:rsidR="00000000" w:rsidRPr="00000000">
              <w:rPr>
                <w:rFonts w:ascii="Tahoma" w:cs="Tahoma" w:eastAsia="Tahoma" w:hAnsi="Tahoma"/>
                <w:rtl w:val="0"/>
              </w:rPr>
              <w:t xml:space="preserve">_ </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rPr>
            </w:pPr>
            <w:r w:rsidDel="00000000" w:rsidR="00000000" w:rsidRPr="00000000">
              <w:rPr>
                <w:rFonts w:ascii="Tahoma" w:cs="Tahoma" w:eastAsia="Tahoma" w:hAnsi="Tahoma"/>
                <w:rtl w:val="0"/>
              </w:rPr>
              <w:t xml:space="preserve">Senator Alaniz _</w:t>
            </w:r>
            <w:r w:rsidDel="00000000" w:rsidR="00000000" w:rsidRPr="00000000">
              <w:rPr>
                <w:rFonts w:ascii="Tahoma" w:cs="Tahoma" w:eastAsia="Tahoma" w:hAnsi="Tahoma"/>
                <w:b w:val="1"/>
                <w:rtl w:val="0"/>
              </w:rPr>
              <w:t xml:space="preserve">_late</w:t>
            </w:r>
            <w:r w:rsidDel="00000000" w:rsidR="00000000" w:rsidRPr="00000000">
              <w:rPr>
                <w:rFonts w:ascii="Tahoma" w:cs="Tahoma" w:eastAsia="Tahoma" w:hAnsi="Tahoma"/>
                <w:rtl w:val="0"/>
              </w:rPr>
              <w:t xml:space="preserve">__3:25  </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rPr>
            </w:pPr>
            <w:r w:rsidDel="00000000" w:rsidR="00000000" w:rsidRPr="00000000">
              <w:rPr>
                <w:rFonts w:ascii="Tahoma" w:cs="Tahoma" w:eastAsia="Tahoma" w:hAnsi="Tahoma"/>
                <w:rtl w:val="0"/>
              </w:rPr>
              <w:t xml:space="preserve">Senator Verdin _</w:t>
            </w:r>
            <w:r w:rsidDel="00000000" w:rsidR="00000000" w:rsidRPr="00000000">
              <w:rPr>
                <w:rFonts w:ascii="Tahoma" w:cs="Tahoma" w:eastAsia="Tahoma" w:hAnsi="Tahoma"/>
                <w:b w:val="1"/>
                <w:rtl w:val="0"/>
              </w:rPr>
              <w:t xml:space="preserve">_P</w:t>
            </w:r>
            <w:r w:rsidDel="00000000" w:rsidR="00000000" w:rsidRPr="00000000">
              <w:rPr>
                <w:rFonts w:ascii="Tahoma" w:cs="Tahoma" w:eastAsia="Tahoma" w:hAnsi="Tahoma"/>
                <w:rtl w:val="0"/>
              </w:rPr>
              <w:t xml:space="preserve">__ </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rPr>
            </w:pPr>
            <w:r w:rsidDel="00000000" w:rsidR="00000000" w:rsidRPr="00000000">
              <w:rPr>
                <w:rFonts w:ascii="Tahoma" w:cs="Tahoma" w:eastAsia="Tahoma" w:hAnsi="Tahoma"/>
                <w:rtl w:val="0"/>
              </w:rPr>
              <w:t xml:space="preserve">Senator Gloria _</w:t>
            </w:r>
            <w:r w:rsidDel="00000000" w:rsidR="00000000" w:rsidRPr="00000000">
              <w:rPr>
                <w:rFonts w:ascii="Tahoma" w:cs="Tahoma" w:eastAsia="Tahoma" w:hAnsi="Tahoma"/>
                <w:b w:val="1"/>
                <w:rtl w:val="0"/>
              </w:rPr>
              <w:t xml:space="preserve">_</w:t>
            </w:r>
            <w:r w:rsidDel="00000000" w:rsidR="00000000" w:rsidRPr="00000000">
              <w:rPr>
                <w:rFonts w:ascii="Tahoma" w:cs="Tahoma" w:eastAsia="Tahoma" w:hAnsi="Tahoma"/>
                <w:rtl w:val="0"/>
              </w:rPr>
              <w:t xml:space="preserve">_P_ </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rPr>
            </w:pPr>
            <w:r w:rsidDel="00000000" w:rsidR="00000000" w:rsidRPr="00000000">
              <w:rPr>
                <w:rFonts w:ascii="Tahoma" w:cs="Tahoma" w:eastAsia="Tahoma" w:hAnsi="Tahoma"/>
                <w:rtl w:val="0"/>
              </w:rPr>
              <w:t xml:space="preserve">Senator Alisal Campus Cisneros-A. _</w:t>
            </w:r>
            <w:r w:rsidDel="00000000" w:rsidR="00000000" w:rsidRPr="00000000">
              <w:rPr>
                <w:rFonts w:ascii="Tahoma" w:cs="Tahoma" w:eastAsia="Tahoma" w:hAnsi="Tahoma"/>
                <w:b w:val="1"/>
                <w:rtl w:val="0"/>
              </w:rPr>
              <w:t xml:space="preserve">_P</w:t>
            </w:r>
            <w:r w:rsidDel="00000000" w:rsidR="00000000" w:rsidRPr="00000000">
              <w:rPr>
                <w:rFonts w:ascii="Tahoma" w:cs="Tahoma" w:eastAsia="Tahoma" w:hAnsi="Tahoma"/>
                <w:rtl w:val="0"/>
              </w:rPr>
              <w:t xml:space="preserve">_ </w:t>
            </w:r>
          </w:p>
          <w:p w:rsidR="00000000" w:rsidDel="00000000" w:rsidP="00000000" w:rsidRDefault="00000000" w:rsidRPr="00000000" w14:paraId="0000001F">
            <w:pPr>
              <w:spacing w:after="0" w:line="240" w:lineRule="auto"/>
              <w:rPr>
                <w:rFonts w:ascii="Tahoma" w:cs="Tahoma" w:eastAsia="Tahoma" w:hAnsi="Taho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spacing w:after="0" w:line="240" w:lineRule="auto"/>
              <w:ind w:right="-585"/>
              <w:rPr>
                <w:rFonts w:ascii="Tahoma" w:cs="Tahoma" w:eastAsia="Tahoma" w:hAnsi="Tahoma"/>
              </w:rPr>
            </w:pPr>
            <w:r w:rsidDel="00000000" w:rsidR="00000000" w:rsidRPr="00000000">
              <w:rPr>
                <w:rFonts w:ascii="Tahoma" w:cs="Tahoma" w:eastAsia="Tahoma" w:hAnsi="Tahoma"/>
                <w:rtl w:val="0"/>
              </w:rPr>
              <w:t xml:space="preserve">Senator South County Lamas  late3:15</w:t>
            </w:r>
          </w:p>
          <w:p w:rsidR="00000000" w:rsidDel="00000000" w:rsidP="00000000" w:rsidRDefault="00000000" w:rsidRPr="00000000" w14:paraId="00000021">
            <w:pPr>
              <w:spacing w:after="0" w:line="240" w:lineRule="auto"/>
              <w:rPr>
                <w:rFonts w:ascii="Tahoma" w:cs="Tahoma" w:eastAsia="Tahoma" w:hAnsi="Tahoma"/>
              </w:rPr>
            </w:pPr>
            <w:r w:rsidDel="00000000" w:rsidR="00000000" w:rsidRPr="00000000">
              <w:rPr>
                <w:rFonts w:ascii="Tahoma" w:cs="Tahoma" w:eastAsia="Tahoma" w:hAnsi="Tahoma"/>
                <w:rtl w:val="0"/>
              </w:rPr>
              <w:t xml:space="preserve">Director P&amp;S Flores _</w:t>
            </w:r>
            <w:r w:rsidDel="00000000" w:rsidR="00000000" w:rsidRPr="00000000">
              <w:rPr>
                <w:rFonts w:ascii="Tahoma" w:cs="Tahoma" w:eastAsia="Tahoma" w:hAnsi="Tahoma"/>
                <w:b w:val="1"/>
                <w:rtl w:val="0"/>
              </w:rPr>
              <w:t xml:space="preserve">_</w:t>
            </w:r>
            <w:r w:rsidDel="00000000" w:rsidR="00000000" w:rsidRPr="00000000">
              <w:rPr>
                <w:rFonts w:ascii="Tahoma" w:cs="Tahoma" w:eastAsia="Tahoma" w:hAnsi="Tahoma"/>
                <w:rtl w:val="0"/>
              </w:rPr>
              <w:t xml:space="preserve">_P_ </w:t>
            </w:r>
          </w:p>
          <w:p w:rsidR="00000000" w:rsidDel="00000000" w:rsidP="00000000" w:rsidRDefault="00000000" w:rsidRPr="00000000" w14:paraId="00000022">
            <w:pPr>
              <w:spacing w:after="0" w:line="240" w:lineRule="auto"/>
              <w:rPr>
                <w:rFonts w:ascii="Tahoma" w:cs="Tahoma" w:eastAsia="Tahoma" w:hAnsi="Tahoma"/>
                <w:u w:val="single"/>
              </w:rPr>
            </w:pPr>
            <w:r w:rsidDel="00000000" w:rsidR="00000000" w:rsidRPr="00000000">
              <w:rPr>
                <w:rFonts w:ascii="Tahoma" w:cs="Tahoma" w:eastAsia="Tahoma" w:hAnsi="Tahoma"/>
                <w:rtl w:val="0"/>
              </w:rPr>
              <w:t xml:space="preserve">Senator Online/Eve/Wknds Castillon __P__ </w:t>
            </w:r>
            <w:r w:rsidDel="00000000" w:rsidR="00000000" w:rsidRPr="00000000">
              <w:rPr>
                <w:rtl w:val="0"/>
              </w:rPr>
            </w:r>
          </w:p>
          <w:p w:rsidR="00000000" w:rsidDel="00000000" w:rsidP="00000000" w:rsidRDefault="00000000" w:rsidRPr="00000000" w14:paraId="00000023">
            <w:pPr>
              <w:spacing w:after="0" w:line="240" w:lineRule="auto"/>
              <w:rPr>
                <w:rFonts w:ascii="Tahoma" w:cs="Tahoma" w:eastAsia="Tahoma" w:hAnsi="Tahoma"/>
              </w:rPr>
            </w:pPr>
            <w:r w:rsidDel="00000000" w:rsidR="00000000" w:rsidRPr="00000000">
              <w:rPr>
                <w:rFonts w:ascii="Tahoma" w:cs="Tahoma" w:eastAsia="Tahoma" w:hAnsi="Tahoma"/>
                <w:rtl w:val="0"/>
              </w:rPr>
              <w:t xml:space="preserve">Director PR respo __P__ </w:t>
            </w:r>
          </w:p>
          <w:p w:rsidR="00000000" w:rsidDel="00000000" w:rsidP="00000000" w:rsidRDefault="00000000" w:rsidRPr="00000000" w14:paraId="00000024">
            <w:pPr>
              <w:spacing w:after="0" w:line="240" w:lineRule="auto"/>
              <w:rPr>
                <w:rFonts w:ascii="Tahoma" w:cs="Tahoma" w:eastAsia="Tahoma" w:hAnsi="Tahoma"/>
              </w:rPr>
            </w:pPr>
            <w:r w:rsidDel="00000000" w:rsidR="00000000" w:rsidRPr="00000000">
              <w:rPr>
                <w:rFonts w:ascii="Tahoma" w:cs="Tahoma" w:eastAsia="Tahoma" w:hAnsi="Tahoma"/>
                <w:rtl w:val="0"/>
              </w:rPr>
              <w:t xml:space="preserve">Senator Macias Reyes </w:t>
            </w:r>
            <w:r w:rsidDel="00000000" w:rsidR="00000000" w:rsidRPr="00000000">
              <w:rPr>
                <w:rFonts w:ascii="Tahoma" w:cs="Tahoma" w:eastAsia="Tahoma" w:hAnsi="Tahoma"/>
                <w:b w:val="1"/>
                <w:rtl w:val="0"/>
              </w:rPr>
              <w:t xml:space="preserve">late </w:t>
            </w:r>
            <w:r w:rsidDel="00000000" w:rsidR="00000000" w:rsidRPr="00000000">
              <w:rPr>
                <w:rFonts w:ascii="Tahoma" w:cs="Tahoma" w:eastAsia="Tahoma" w:hAnsi="Tahoma"/>
                <w:rtl w:val="0"/>
              </w:rPr>
              <w:t xml:space="preserve">3:15</w:t>
            </w:r>
          </w:p>
          <w:p w:rsidR="00000000" w:rsidDel="00000000" w:rsidP="00000000" w:rsidRDefault="00000000" w:rsidRPr="00000000" w14:paraId="00000025">
            <w:pPr>
              <w:spacing w:after="0" w:line="240" w:lineRule="auto"/>
              <w:rPr>
                <w:rFonts w:ascii="Tahoma" w:cs="Tahoma" w:eastAsia="Tahoma" w:hAnsi="Tahoma"/>
              </w:rPr>
            </w:pPr>
            <w:r w:rsidDel="00000000" w:rsidR="00000000" w:rsidRPr="00000000">
              <w:rPr>
                <w:rFonts w:ascii="Tahoma" w:cs="Tahoma" w:eastAsia="Tahoma" w:hAnsi="Tahoma"/>
                <w:rtl w:val="0"/>
              </w:rPr>
              <w:t xml:space="preserve">Senator Salazar-Salas </w:t>
            </w:r>
            <w:r w:rsidDel="00000000" w:rsidR="00000000" w:rsidRPr="00000000">
              <w:rPr>
                <w:rFonts w:ascii="Tahoma" w:cs="Tahoma" w:eastAsia="Tahoma" w:hAnsi="Tahoma"/>
                <w:b w:val="1"/>
                <w:rtl w:val="0"/>
              </w:rPr>
              <w:t xml:space="preserve">_A</w:t>
            </w:r>
            <w:r w:rsidDel="00000000" w:rsidR="00000000" w:rsidRPr="00000000">
              <w:rPr>
                <w:rFonts w:ascii="Tahoma" w:cs="Tahoma" w:eastAsia="Tahoma" w:hAnsi="Tahoma"/>
                <w:rtl w:val="0"/>
              </w:rPr>
              <w:t xml:space="preserve">__ </w:t>
            </w:r>
          </w:p>
          <w:p w:rsidR="00000000" w:rsidDel="00000000" w:rsidP="00000000" w:rsidRDefault="00000000" w:rsidRPr="00000000" w14:paraId="00000026">
            <w:pPr>
              <w:spacing w:after="0" w:line="240" w:lineRule="auto"/>
              <w:rPr>
                <w:rFonts w:ascii="Tahoma" w:cs="Tahoma" w:eastAsia="Tahoma" w:hAnsi="Tahoma"/>
              </w:rPr>
            </w:pPr>
            <w:r w:rsidDel="00000000" w:rsidR="00000000" w:rsidRPr="00000000">
              <w:rPr>
                <w:rFonts w:ascii="Tahoma" w:cs="Tahoma" w:eastAsia="Tahoma" w:hAnsi="Tahoma"/>
                <w:rtl w:val="0"/>
              </w:rPr>
              <w:t xml:space="preserve">Advisor Ruiz _</w:t>
            </w:r>
            <w:r w:rsidDel="00000000" w:rsidR="00000000" w:rsidRPr="00000000">
              <w:rPr>
                <w:rFonts w:ascii="Tahoma" w:cs="Tahoma" w:eastAsia="Tahoma" w:hAnsi="Tahoma"/>
                <w:b w:val="1"/>
                <w:rtl w:val="0"/>
              </w:rPr>
              <w:t xml:space="preserve">_P</w:t>
            </w:r>
            <w:r w:rsidDel="00000000" w:rsidR="00000000" w:rsidRPr="00000000">
              <w:rPr>
                <w:rFonts w:ascii="Tahoma" w:cs="Tahoma" w:eastAsia="Tahoma" w:hAnsi="Tahoma"/>
                <w:rtl w:val="0"/>
              </w:rPr>
              <w:t xml:space="preserve">__</w:t>
            </w:r>
          </w:p>
          <w:p w:rsidR="00000000" w:rsidDel="00000000" w:rsidP="00000000" w:rsidRDefault="00000000" w:rsidRPr="00000000" w14:paraId="00000027">
            <w:pPr>
              <w:spacing w:after="0" w:line="240" w:lineRule="auto"/>
              <w:rPr>
                <w:rFonts w:ascii="Tahoma" w:cs="Tahoma" w:eastAsia="Tahoma" w:hAnsi="Tahoma"/>
              </w:rPr>
            </w:pPr>
            <w:r w:rsidDel="00000000" w:rsidR="00000000" w:rsidRPr="00000000">
              <w:rPr>
                <w:rFonts w:ascii="Tahoma" w:cs="Tahoma" w:eastAsia="Tahoma" w:hAnsi="Tahoma"/>
                <w:rtl w:val="0"/>
              </w:rPr>
              <w:t xml:space="preserve">Advisor Nevarez _</w:t>
            </w:r>
            <w:r w:rsidDel="00000000" w:rsidR="00000000" w:rsidRPr="00000000">
              <w:rPr>
                <w:rFonts w:ascii="Tahoma" w:cs="Tahoma" w:eastAsia="Tahoma" w:hAnsi="Tahoma"/>
                <w:b w:val="1"/>
                <w:rtl w:val="0"/>
              </w:rPr>
              <w:t xml:space="preserve">_P</w:t>
            </w:r>
            <w:r w:rsidDel="00000000" w:rsidR="00000000" w:rsidRPr="00000000">
              <w:rPr>
                <w:rFonts w:ascii="Tahoma" w:cs="Tahoma" w:eastAsia="Tahoma" w:hAnsi="Tahoma"/>
                <w:rtl w:val="0"/>
              </w:rPr>
              <w:t xml:space="preserve">__ </w:t>
              <w:br w:type="textWrapping"/>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spacing w:after="0" w:line="240" w:lineRule="auto"/>
              <w:rPr>
                <w:rFonts w:ascii="Tahoma" w:cs="Tahoma" w:eastAsia="Tahoma" w:hAnsi="Tahoma"/>
              </w:rPr>
            </w:pPr>
            <w:r w:rsidDel="00000000" w:rsidR="00000000" w:rsidRPr="00000000">
              <w:rPr>
                <w:rtl w:val="0"/>
              </w:rPr>
            </w:r>
          </w:p>
        </w:tc>
      </w:tr>
    </w:tbl>
    <w:p w:rsidR="00000000" w:rsidDel="00000000" w:rsidP="00000000" w:rsidRDefault="00000000" w:rsidRPr="00000000" w14:paraId="0000002A">
      <w:pPr>
        <w:spacing w:after="0" w:before="5" w:line="280" w:lineRule="auto"/>
        <w:ind w:left="0" w:firstLine="0"/>
        <w:rPr>
          <w:rFonts w:ascii="Tahoma" w:cs="Tahoma" w:eastAsia="Tahoma" w:hAnsi="Tahoma"/>
          <w:b w:val="1"/>
        </w:rPr>
      </w:pPr>
      <w:r w:rsidDel="00000000" w:rsidR="00000000" w:rsidRPr="00000000">
        <w:rPr>
          <w:rFonts w:ascii="Tahoma" w:cs="Tahoma" w:eastAsia="Tahoma" w:hAnsi="Tahoma"/>
          <w:b w:val="1"/>
          <w:rtl w:val="0"/>
        </w:rPr>
        <w:t xml:space="preserve">1.03 Adoption of Minutes:</w:t>
      </w:r>
    </w:p>
    <w:p w:rsidR="00000000" w:rsidDel="00000000" w:rsidP="00000000" w:rsidRDefault="00000000" w:rsidRPr="00000000" w14:paraId="0000002B">
      <w:pPr>
        <w:spacing w:after="0" w:before="5" w:line="280" w:lineRule="auto"/>
        <w:rPr>
          <w:rFonts w:ascii="Tahoma" w:cs="Tahoma" w:eastAsia="Tahoma" w:hAnsi="Tahoma"/>
        </w:rPr>
      </w:pPr>
      <w:r w:rsidDel="00000000" w:rsidR="00000000" w:rsidRPr="00000000">
        <w:rPr>
          <w:rtl w:val="0"/>
        </w:rPr>
      </w:r>
    </w:p>
    <w:p w:rsidR="00000000" w:rsidDel="00000000" w:rsidP="00000000" w:rsidRDefault="00000000" w:rsidRPr="00000000" w14:paraId="0000002C">
      <w:pPr>
        <w:spacing w:after="0" w:before="5" w:line="280" w:lineRule="auto"/>
        <w:ind w:left="0" w:firstLine="0"/>
        <w:rPr>
          <w:rFonts w:ascii="Tahoma" w:cs="Tahoma" w:eastAsia="Tahoma" w:hAnsi="Tahoma"/>
        </w:rPr>
      </w:pPr>
      <w:r w:rsidDel="00000000" w:rsidR="00000000" w:rsidRPr="00000000">
        <w:rPr>
          <w:rFonts w:ascii="Tahoma" w:cs="Tahoma" w:eastAsia="Tahoma" w:hAnsi="Tahoma"/>
          <w:b w:val="1"/>
          <w:rtl w:val="0"/>
        </w:rPr>
        <w:t xml:space="preserve">II.</w:t>
        <w:tab/>
        <w:t xml:space="preserve">PUBLIC COMMENT</w:t>
      </w:r>
      <w:r w:rsidDel="00000000" w:rsidR="00000000" w:rsidRPr="00000000">
        <w:rPr>
          <w:rFonts w:ascii="Tahoma" w:cs="Tahoma" w:eastAsia="Tahoma" w:hAnsi="Tahoma"/>
          <w:rtl w:val="0"/>
        </w:rPr>
        <w:br w:type="textWrapping"/>
        <w:tab/>
        <w:t xml:space="preserve">This time is reserved for members of the public to address the ASHC.</w:t>
      </w:r>
    </w:p>
    <w:p w:rsidR="00000000" w:rsidDel="00000000" w:rsidP="00000000" w:rsidRDefault="00000000" w:rsidRPr="00000000" w14:paraId="0000002D">
      <w:pPr>
        <w:spacing w:after="0" w:before="5" w:line="280" w:lineRule="auto"/>
        <w:ind w:left="720" w:firstLine="0"/>
        <w:rPr>
          <w:rFonts w:ascii="Tahoma" w:cs="Tahoma" w:eastAsia="Tahoma" w:hAnsi="Tahoma"/>
        </w:rPr>
      </w:pPr>
      <w:r w:rsidDel="00000000" w:rsidR="00000000" w:rsidRPr="00000000">
        <w:rPr>
          <w:rFonts w:ascii="Tahoma" w:cs="Tahoma" w:eastAsia="Tahoma" w:hAnsi="Tahoma"/>
          <w:rtl w:val="0"/>
        </w:rPr>
        <w:t xml:space="preserve">All public comments are limited to three (3) minutes. No action will be taken on these items unless it is scheduled. Please note once public comments are closed, members from the public will only be recognized at the Chair’s discretion. Furthermore, the members of the ASHC cannot respond to any public comments.</w:t>
      </w:r>
    </w:p>
    <w:p w:rsidR="00000000" w:rsidDel="00000000" w:rsidP="00000000" w:rsidRDefault="00000000" w:rsidRPr="00000000" w14:paraId="0000002E">
      <w:pPr>
        <w:spacing w:after="0" w:before="5" w:line="280" w:lineRule="auto"/>
        <w:ind w:left="720" w:firstLine="0"/>
        <w:rPr>
          <w:rFonts w:ascii="Tahoma" w:cs="Tahoma" w:eastAsia="Tahoma" w:hAnsi="Tahoma"/>
        </w:rPr>
      </w:pPr>
      <w:r w:rsidDel="00000000" w:rsidR="00000000" w:rsidRPr="00000000">
        <w:rPr>
          <w:rtl w:val="0"/>
        </w:rPr>
      </w:r>
    </w:p>
    <w:p w:rsidR="00000000" w:rsidDel="00000000" w:rsidP="00000000" w:rsidRDefault="00000000" w:rsidRPr="00000000" w14:paraId="0000002F">
      <w:pPr>
        <w:spacing w:after="0" w:before="5" w:line="280" w:lineRule="auto"/>
        <w:ind w:left="720" w:firstLine="0"/>
        <w:rPr>
          <w:rFonts w:ascii="Tahoma" w:cs="Tahoma" w:eastAsia="Tahoma" w:hAnsi="Tahoma"/>
        </w:rPr>
      </w:pPr>
      <w:r w:rsidDel="00000000" w:rsidR="00000000" w:rsidRPr="00000000">
        <w:rPr>
          <w:rtl w:val="0"/>
        </w:rPr>
      </w:r>
    </w:p>
    <w:p w:rsidR="00000000" w:rsidDel="00000000" w:rsidP="00000000" w:rsidRDefault="00000000" w:rsidRPr="00000000" w14:paraId="00000030">
      <w:pPr>
        <w:numPr>
          <w:ilvl w:val="0"/>
          <w:numId w:val="7"/>
        </w:numPr>
        <w:spacing w:after="0" w:afterAutospacing="0" w:before="5" w:line="280" w:lineRule="auto"/>
        <w:ind w:left="1440" w:hanging="360"/>
        <w:rPr>
          <w:rFonts w:ascii="Tahoma" w:cs="Tahoma" w:eastAsia="Tahoma" w:hAnsi="Tahoma"/>
          <w:u w:val="none"/>
        </w:rPr>
      </w:pPr>
      <w:r w:rsidDel="00000000" w:rsidR="00000000" w:rsidRPr="00000000">
        <w:rPr>
          <w:rFonts w:ascii="Tahoma" w:cs="Tahoma" w:eastAsia="Tahoma" w:hAnsi="Tahoma"/>
          <w:rtl w:val="0"/>
        </w:rPr>
        <w:t xml:space="preserve">Scot Faust, gave information about the centennial work that is being done on campus.</w:t>
      </w:r>
    </w:p>
    <w:p w:rsidR="00000000" w:rsidDel="00000000" w:rsidP="00000000" w:rsidRDefault="00000000" w:rsidRPr="00000000" w14:paraId="00000031">
      <w:pPr>
        <w:numPr>
          <w:ilvl w:val="0"/>
          <w:numId w:val="7"/>
        </w:numPr>
        <w:spacing w:after="0" w:afterAutospacing="0" w:before="0" w:beforeAutospacing="0" w:line="280" w:lineRule="auto"/>
        <w:ind w:left="1440" w:hanging="360"/>
        <w:rPr>
          <w:rFonts w:ascii="Tahoma" w:cs="Tahoma" w:eastAsia="Tahoma" w:hAnsi="Tahoma"/>
          <w:u w:val="none"/>
        </w:rPr>
      </w:pPr>
      <w:r w:rsidDel="00000000" w:rsidR="00000000" w:rsidRPr="00000000">
        <w:rPr>
          <w:rFonts w:ascii="Tahoma" w:cs="Tahoma" w:eastAsia="Tahoma" w:hAnsi="Tahoma"/>
          <w:rtl w:val="0"/>
        </w:rPr>
        <w:t xml:space="preserve">In June 20th, there will be an evening event for the alumni of 2020 which is also a community event as well. The event will begin at 5:00 pm to 6:45 pm on the main campus in the Steinbeck Hall of the C building.</w:t>
      </w:r>
    </w:p>
    <w:p w:rsidR="00000000" w:rsidDel="00000000" w:rsidP="00000000" w:rsidRDefault="00000000" w:rsidRPr="00000000" w14:paraId="00000032">
      <w:pPr>
        <w:numPr>
          <w:ilvl w:val="0"/>
          <w:numId w:val="7"/>
        </w:numPr>
        <w:spacing w:after="0" w:afterAutospacing="0" w:before="0" w:beforeAutospacing="0" w:line="280" w:lineRule="auto"/>
        <w:ind w:left="1440" w:hanging="360"/>
        <w:rPr>
          <w:rFonts w:ascii="Tahoma" w:cs="Tahoma" w:eastAsia="Tahoma" w:hAnsi="Tahoma"/>
          <w:u w:val="none"/>
        </w:rPr>
      </w:pPr>
      <w:r w:rsidDel="00000000" w:rsidR="00000000" w:rsidRPr="00000000">
        <w:rPr>
          <w:rFonts w:ascii="Tahoma" w:cs="Tahoma" w:eastAsia="Tahoma" w:hAnsi="Tahoma"/>
          <w:rtl w:val="0"/>
        </w:rPr>
        <w:t xml:space="preserve">Measure T construction is part of the centennial</w:t>
      </w:r>
    </w:p>
    <w:p w:rsidR="00000000" w:rsidDel="00000000" w:rsidP="00000000" w:rsidRDefault="00000000" w:rsidRPr="00000000" w14:paraId="00000033">
      <w:pPr>
        <w:numPr>
          <w:ilvl w:val="0"/>
          <w:numId w:val="7"/>
        </w:numPr>
        <w:spacing w:after="0" w:before="0" w:beforeAutospacing="0" w:line="280" w:lineRule="auto"/>
        <w:ind w:left="1440" w:hanging="360"/>
        <w:rPr>
          <w:rFonts w:ascii="Tahoma" w:cs="Tahoma" w:eastAsia="Tahoma" w:hAnsi="Tahoma"/>
          <w:u w:val="none"/>
        </w:rPr>
      </w:pPr>
      <w:r w:rsidDel="00000000" w:rsidR="00000000" w:rsidRPr="00000000">
        <w:rPr>
          <w:rFonts w:ascii="Tahoma" w:cs="Tahoma" w:eastAsia="Tahoma" w:hAnsi="Tahoma"/>
          <w:rtl w:val="0"/>
        </w:rPr>
        <w:t xml:space="preserve">Scott would like to have a homecoming event to recognize the student athletes and staff.</w:t>
        <w:br w:type="textWrapping"/>
      </w:r>
    </w:p>
    <w:p w:rsidR="00000000" w:rsidDel="00000000" w:rsidP="00000000" w:rsidRDefault="00000000" w:rsidRPr="00000000" w14:paraId="00000034">
      <w:pPr>
        <w:spacing w:after="0" w:line="240" w:lineRule="auto"/>
        <w:ind w:left="100" w:right="-20"/>
        <w:rPr>
          <w:rFonts w:ascii="Tahoma" w:cs="Tahoma" w:eastAsia="Tahoma" w:hAnsi="Tahoma"/>
          <w:b w:val="1"/>
        </w:rPr>
      </w:pPr>
      <w:r w:rsidDel="00000000" w:rsidR="00000000" w:rsidRPr="00000000">
        <w:rPr>
          <w:rtl w:val="0"/>
        </w:rPr>
      </w:r>
    </w:p>
    <w:p w:rsidR="00000000" w:rsidDel="00000000" w:rsidP="00000000" w:rsidRDefault="00000000" w:rsidRPr="00000000" w14:paraId="00000035">
      <w:pPr>
        <w:spacing w:after="0" w:line="240" w:lineRule="auto"/>
        <w:ind w:left="100" w:right="-20"/>
        <w:rPr>
          <w:rFonts w:ascii="Roboto" w:cs="Roboto" w:eastAsia="Roboto" w:hAnsi="Roboto"/>
          <w:highlight w:val="white"/>
        </w:rPr>
      </w:pPr>
      <w:r w:rsidDel="00000000" w:rsidR="00000000" w:rsidRPr="00000000">
        <w:rPr>
          <w:rFonts w:ascii="Tahoma" w:cs="Tahoma" w:eastAsia="Tahoma" w:hAnsi="Tahoma"/>
          <w:b w:val="1"/>
          <w:rtl w:val="0"/>
        </w:rPr>
        <w:t xml:space="preserve">III. Old Business :</w:t>
      </w:r>
      <w:r w:rsidDel="00000000" w:rsidR="00000000" w:rsidRPr="00000000">
        <w:rPr>
          <w:rtl w:val="0"/>
        </w:rPr>
      </w:r>
    </w:p>
    <w:p w:rsidR="00000000" w:rsidDel="00000000" w:rsidP="00000000" w:rsidRDefault="00000000" w:rsidRPr="00000000" w14:paraId="00000036">
      <w:pPr>
        <w:spacing w:after="0" w:before="9" w:line="246.99999999999994" w:lineRule="auto"/>
        <w:ind w:left="720" w:right="114" w:firstLine="0"/>
        <w:rPr>
          <w:rFonts w:ascii="Roboto" w:cs="Roboto" w:eastAsia="Roboto" w:hAnsi="Roboto"/>
          <w:highlight w:val="white"/>
        </w:rPr>
      </w:pPr>
      <w:r w:rsidDel="00000000" w:rsidR="00000000" w:rsidRPr="00000000">
        <w:rPr>
          <w:rtl w:val="0"/>
        </w:rPr>
      </w:r>
    </w:p>
    <w:p w:rsidR="00000000" w:rsidDel="00000000" w:rsidP="00000000" w:rsidRDefault="00000000" w:rsidRPr="00000000" w14:paraId="00000037">
      <w:pPr>
        <w:spacing w:after="0" w:before="9" w:line="246.99999999999994" w:lineRule="auto"/>
        <w:ind w:right="114" w:firstLine="720"/>
        <w:rPr>
          <w:rFonts w:ascii="Tahoma" w:cs="Tahoma" w:eastAsia="Tahoma" w:hAnsi="Tahoma"/>
          <w:b w:val="1"/>
        </w:rPr>
      </w:pPr>
      <w:r w:rsidDel="00000000" w:rsidR="00000000" w:rsidRPr="00000000">
        <w:rPr>
          <w:rFonts w:ascii="Tahoma" w:cs="Tahoma" w:eastAsia="Tahoma" w:hAnsi="Tahoma"/>
          <w:b w:val="1"/>
          <w:rtl w:val="0"/>
        </w:rPr>
        <w:t xml:space="preserve">3.01</w:t>
        <w:tab/>
        <w:t xml:space="preserve">Legacy project</w:t>
        <w:tab/>
        <w:t xml:space="preserve">    </w:t>
        <w:tab/>
        <w:tab/>
        <w:t xml:space="preserve">Legacy Committee</w:t>
        <w:tab/>
        <w:t xml:space="preserve">  </w:t>
        <w:tab/>
        <w:t xml:space="preserve">Action(10min)</w:t>
      </w:r>
    </w:p>
    <w:p w:rsidR="00000000" w:rsidDel="00000000" w:rsidP="00000000" w:rsidRDefault="00000000" w:rsidRPr="00000000" w14:paraId="00000038">
      <w:pPr>
        <w:spacing w:after="0" w:before="9" w:line="246.99999999999994" w:lineRule="auto"/>
        <w:ind w:left="720" w:right="114" w:firstLine="0"/>
        <w:rPr>
          <w:rFonts w:ascii="Roboto" w:cs="Roboto" w:eastAsia="Roboto" w:hAnsi="Roboto"/>
          <w:highlight w:val="white"/>
        </w:rPr>
      </w:pPr>
      <w:r w:rsidDel="00000000" w:rsidR="00000000" w:rsidRPr="00000000">
        <w:rPr>
          <w:rFonts w:ascii="Tahoma" w:cs="Tahoma" w:eastAsia="Tahoma" w:hAnsi="Tahoma"/>
          <w:highlight w:val="white"/>
          <w:rtl w:val="0"/>
        </w:rPr>
        <w:t xml:space="preserve">The ASHC Legacy Project committee </w:t>
      </w:r>
      <w:r w:rsidDel="00000000" w:rsidR="00000000" w:rsidRPr="00000000">
        <w:rPr>
          <w:rFonts w:ascii="Roboto" w:cs="Roboto" w:eastAsia="Roboto" w:hAnsi="Roboto"/>
          <w:highlight w:val="white"/>
          <w:rtl w:val="0"/>
        </w:rPr>
        <w:t xml:space="preserve">will update and discuss the next step for the legacy project.</w:t>
      </w:r>
    </w:p>
    <w:p w:rsidR="00000000" w:rsidDel="00000000" w:rsidP="00000000" w:rsidRDefault="00000000" w:rsidRPr="00000000" w14:paraId="00000039">
      <w:pPr>
        <w:numPr>
          <w:ilvl w:val="0"/>
          <w:numId w:val="4"/>
        </w:numPr>
        <w:spacing w:after="0" w:before="9" w:line="246.99999999999994" w:lineRule="auto"/>
        <w:ind w:left="1440" w:right="114" w:hanging="360"/>
        <w:rPr>
          <w:rFonts w:ascii="Roboto" w:cs="Roboto" w:eastAsia="Roboto" w:hAnsi="Roboto"/>
          <w:highlight w:val="white"/>
          <w:u w:val="none"/>
        </w:rPr>
      </w:pPr>
      <w:r w:rsidDel="00000000" w:rsidR="00000000" w:rsidRPr="00000000">
        <w:rPr>
          <w:rFonts w:ascii="Roboto" w:cs="Roboto" w:eastAsia="Roboto" w:hAnsi="Roboto"/>
          <w:highlight w:val="white"/>
          <w:rtl w:val="0"/>
        </w:rPr>
        <w:t xml:space="preserve">the first option</w:t>
      </w:r>
    </w:p>
    <w:p w:rsidR="00000000" w:rsidDel="00000000" w:rsidP="00000000" w:rsidRDefault="00000000" w:rsidRPr="00000000" w14:paraId="0000003A">
      <w:pPr>
        <w:numPr>
          <w:ilvl w:val="1"/>
          <w:numId w:val="4"/>
        </w:numPr>
        <w:spacing w:after="0" w:afterAutospacing="0" w:line="276" w:lineRule="auto"/>
        <w:ind w:left="2160" w:hanging="360"/>
        <w:rPr>
          <w:rFonts w:ascii="Roboto" w:cs="Roboto" w:eastAsia="Roboto" w:hAnsi="Roboto"/>
        </w:rPr>
      </w:pPr>
      <w:r w:rsidDel="00000000" w:rsidR="00000000" w:rsidRPr="00000000">
        <w:rPr>
          <w:rFonts w:ascii="Roboto" w:cs="Roboto" w:eastAsia="Roboto" w:hAnsi="Roboto"/>
          <w:rtl w:val="0"/>
        </w:rPr>
        <w:t xml:space="preserve">Represent the five major religions.</w:t>
      </w:r>
    </w:p>
    <w:p w:rsidR="00000000" w:rsidDel="00000000" w:rsidP="00000000" w:rsidRDefault="00000000" w:rsidRPr="00000000" w14:paraId="0000003B">
      <w:pPr>
        <w:numPr>
          <w:ilvl w:val="1"/>
          <w:numId w:val="4"/>
        </w:numPr>
        <w:spacing w:after="0" w:afterAutospacing="0" w:line="276" w:lineRule="auto"/>
        <w:ind w:left="2160" w:hanging="360"/>
        <w:rPr>
          <w:rFonts w:ascii="Roboto" w:cs="Roboto" w:eastAsia="Roboto" w:hAnsi="Roboto"/>
        </w:rPr>
      </w:pPr>
      <w:r w:rsidDel="00000000" w:rsidR="00000000" w:rsidRPr="00000000">
        <w:rPr>
          <w:rFonts w:ascii="Roboto" w:cs="Roboto" w:eastAsia="Roboto" w:hAnsi="Roboto"/>
          <w:rtl w:val="0"/>
        </w:rPr>
        <w:t xml:space="preserve">Christianity, Judaism, Islam, Hinduism, &amp; Buddhism.</w:t>
      </w:r>
    </w:p>
    <w:p w:rsidR="00000000" w:rsidDel="00000000" w:rsidP="00000000" w:rsidRDefault="00000000" w:rsidRPr="00000000" w14:paraId="0000003C">
      <w:pPr>
        <w:numPr>
          <w:ilvl w:val="1"/>
          <w:numId w:val="4"/>
        </w:numPr>
        <w:spacing w:after="0" w:afterAutospacing="0" w:line="276" w:lineRule="auto"/>
        <w:ind w:left="2160" w:hanging="360"/>
        <w:rPr>
          <w:rFonts w:ascii="Roboto" w:cs="Roboto" w:eastAsia="Roboto" w:hAnsi="Roboto"/>
        </w:rPr>
      </w:pPr>
      <w:r w:rsidDel="00000000" w:rsidR="00000000" w:rsidRPr="00000000">
        <w:rPr>
          <w:rFonts w:ascii="Roboto" w:cs="Roboto" w:eastAsia="Roboto" w:hAnsi="Roboto"/>
          <w:rtl w:val="0"/>
        </w:rPr>
        <w:t xml:space="preserve">Make contact with the local churches, temples, &amp; mosques to donate religious texts and objects.</w:t>
      </w:r>
    </w:p>
    <w:p w:rsidR="00000000" w:rsidDel="00000000" w:rsidP="00000000" w:rsidRDefault="00000000" w:rsidRPr="00000000" w14:paraId="0000003D">
      <w:pPr>
        <w:numPr>
          <w:ilvl w:val="1"/>
          <w:numId w:val="4"/>
        </w:numPr>
        <w:spacing w:after="0" w:afterAutospacing="0" w:line="276" w:lineRule="auto"/>
        <w:ind w:left="2160" w:hanging="360"/>
        <w:rPr>
          <w:rFonts w:ascii="Roboto" w:cs="Roboto" w:eastAsia="Roboto" w:hAnsi="Roboto"/>
        </w:rPr>
      </w:pPr>
      <w:r w:rsidDel="00000000" w:rsidR="00000000" w:rsidRPr="00000000">
        <w:rPr>
          <w:rFonts w:ascii="Roboto" w:cs="Roboto" w:eastAsia="Roboto" w:hAnsi="Roboto"/>
          <w:rtl w:val="0"/>
        </w:rPr>
        <w:t xml:space="preserve">Have guidelines on how to use the holy objects to respect all faiths.</w:t>
      </w:r>
    </w:p>
    <w:p w:rsidR="00000000" w:rsidDel="00000000" w:rsidP="00000000" w:rsidRDefault="00000000" w:rsidRPr="00000000" w14:paraId="0000003E">
      <w:pPr>
        <w:numPr>
          <w:ilvl w:val="0"/>
          <w:numId w:val="4"/>
        </w:numPr>
        <w:spacing w:after="0" w:afterAutospacing="0" w:line="276" w:lineRule="auto"/>
        <w:ind w:left="1440" w:hanging="360"/>
        <w:rPr>
          <w:rFonts w:ascii="Roboto" w:cs="Roboto" w:eastAsia="Roboto" w:hAnsi="Roboto"/>
        </w:rPr>
      </w:pPr>
      <w:r w:rsidDel="00000000" w:rsidR="00000000" w:rsidRPr="00000000">
        <w:rPr>
          <w:rFonts w:ascii="Roboto" w:cs="Roboto" w:eastAsia="Roboto" w:hAnsi="Roboto"/>
          <w:rtl w:val="0"/>
        </w:rPr>
        <w:t xml:space="preserve">The second option</w:t>
      </w:r>
    </w:p>
    <w:p w:rsidR="00000000" w:rsidDel="00000000" w:rsidP="00000000" w:rsidRDefault="00000000" w:rsidRPr="00000000" w14:paraId="0000003F">
      <w:pPr>
        <w:numPr>
          <w:ilvl w:val="1"/>
          <w:numId w:val="4"/>
        </w:numPr>
        <w:spacing w:after="0" w:afterAutospacing="0" w:line="276" w:lineRule="auto"/>
        <w:ind w:left="2160" w:hanging="360"/>
        <w:rPr>
          <w:rFonts w:ascii="Roboto" w:cs="Roboto" w:eastAsia="Roboto" w:hAnsi="Roboto"/>
        </w:rPr>
      </w:pPr>
      <w:r w:rsidDel="00000000" w:rsidR="00000000" w:rsidRPr="00000000">
        <w:rPr>
          <w:rFonts w:ascii="Roboto" w:cs="Roboto" w:eastAsia="Roboto" w:hAnsi="Roboto"/>
          <w:rtl w:val="0"/>
        </w:rPr>
        <w:t xml:space="preserve">Represent no religions.</w:t>
      </w:r>
    </w:p>
    <w:p w:rsidR="00000000" w:rsidDel="00000000" w:rsidP="00000000" w:rsidRDefault="00000000" w:rsidRPr="00000000" w14:paraId="00000040">
      <w:pPr>
        <w:numPr>
          <w:ilvl w:val="1"/>
          <w:numId w:val="4"/>
        </w:numPr>
        <w:spacing w:after="0" w:afterAutospacing="0" w:line="276" w:lineRule="auto"/>
        <w:ind w:left="2160" w:hanging="360"/>
        <w:rPr>
          <w:rFonts w:ascii="Roboto" w:cs="Roboto" w:eastAsia="Roboto" w:hAnsi="Roboto"/>
        </w:rPr>
      </w:pPr>
      <w:r w:rsidDel="00000000" w:rsidR="00000000" w:rsidRPr="00000000">
        <w:rPr>
          <w:rFonts w:ascii="Roboto" w:cs="Roboto" w:eastAsia="Roboto" w:hAnsi="Roboto"/>
          <w:rtl w:val="0"/>
        </w:rPr>
        <w:t xml:space="preserve">Have an open clean space available for any and everyone to come and use.</w:t>
      </w:r>
    </w:p>
    <w:p w:rsidR="00000000" w:rsidDel="00000000" w:rsidP="00000000" w:rsidRDefault="00000000" w:rsidRPr="00000000" w14:paraId="00000041">
      <w:pPr>
        <w:numPr>
          <w:ilvl w:val="1"/>
          <w:numId w:val="4"/>
        </w:numPr>
        <w:spacing w:after="0" w:afterAutospacing="0" w:line="276" w:lineRule="auto"/>
        <w:ind w:left="2160" w:hanging="360"/>
        <w:rPr>
          <w:rFonts w:ascii="Source Sans Pro" w:cs="Source Sans Pro" w:eastAsia="Source Sans Pro" w:hAnsi="Source Sans Pro"/>
          <w:color w:val="7f7f7f"/>
        </w:rPr>
      </w:pPr>
      <w:r w:rsidDel="00000000" w:rsidR="00000000" w:rsidRPr="00000000">
        <w:rPr>
          <w:rFonts w:ascii="Roboto" w:cs="Roboto" w:eastAsia="Roboto" w:hAnsi="Roboto"/>
          <w:rtl w:val="0"/>
        </w:rPr>
        <w:t xml:space="preserve">Minimalistic style available.</w:t>
      </w:r>
      <w:r w:rsidDel="00000000" w:rsidR="00000000" w:rsidRPr="00000000">
        <w:rPr>
          <w:rFonts w:ascii="Source Sans Pro" w:cs="Source Sans Pro" w:eastAsia="Source Sans Pro" w:hAnsi="Source Sans Pro"/>
          <w:color w:val="7f7f7f"/>
          <w:rtl w:val="0"/>
        </w:rPr>
        <w:t xml:space="preserve"> </w:t>
      </w:r>
      <w:r w:rsidDel="00000000" w:rsidR="00000000" w:rsidRPr="00000000">
        <w:rPr>
          <w:rtl w:val="0"/>
        </w:rPr>
      </w:r>
    </w:p>
    <w:p w:rsidR="00000000" w:rsidDel="00000000" w:rsidP="00000000" w:rsidRDefault="00000000" w:rsidRPr="00000000" w14:paraId="00000042">
      <w:pPr>
        <w:numPr>
          <w:ilvl w:val="0"/>
          <w:numId w:val="4"/>
        </w:numPr>
        <w:spacing w:after="0" w:before="0" w:beforeAutospacing="0" w:line="246.99999999999994" w:lineRule="auto"/>
        <w:ind w:left="1440" w:right="114" w:hanging="360"/>
        <w:rPr>
          <w:rFonts w:ascii="Roboto" w:cs="Roboto" w:eastAsia="Roboto" w:hAnsi="Roboto"/>
          <w:highlight w:val="white"/>
          <w:u w:val="none"/>
        </w:rPr>
      </w:pPr>
      <w:r w:rsidDel="00000000" w:rsidR="00000000" w:rsidRPr="00000000">
        <w:rPr>
          <w:rFonts w:ascii="Roboto" w:cs="Roboto" w:eastAsia="Roboto" w:hAnsi="Roboto"/>
          <w:highlight w:val="white"/>
          <w:rtl w:val="0"/>
        </w:rPr>
        <w:t xml:space="preserve">minimalistic option</w:t>
      </w:r>
    </w:p>
    <w:p w:rsidR="00000000" w:rsidDel="00000000" w:rsidP="00000000" w:rsidRDefault="00000000" w:rsidRPr="00000000" w14:paraId="00000043">
      <w:pPr>
        <w:numPr>
          <w:ilvl w:val="1"/>
          <w:numId w:val="4"/>
        </w:numPr>
        <w:spacing w:after="0" w:afterAutospacing="0" w:line="276" w:lineRule="auto"/>
        <w:ind w:left="2160" w:hanging="360"/>
        <w:rPr>
          <w:rFonts w:ascii="Roboto" w:cs="Roboto" w:eastAsia="Roboto" w:hAnsi="Roboto"/>
        </w:rPr>
      </w:pPr>
      <w:r w:rsidDel="00000000" w:rsidR="00000000" w:rsidRPr="00000000">
        <w:rPr>
          <w:rFonts w:ascii="Roboto" w:cs="Roboto" w:eastAsia="Roboto" w:hAnsi="Roboto"/>
          <w:rtl w:val="0"/>
        </w:rPr>
        <w:t xml:space="preserve">Simplistic open design</w:t>
      </w:r>
    </w:p>
    <w:p w:rsidR="00000000" w:rsidDel="00000000" w:rsidP="00000000" w:rsidRDefault="00000000" w:rsidRPr="00000000" w14:paraId="00000044">
      <w:pPr>
        <w:numPr>
          <w:ilvl w:val="1"/>
          <w:numId w:val="4"/>
        </w:numPr>
        <w:spacing w:after="0" w:afterAutospacing="0" w:line="276" w:lineRule="auto"/>
        <w:ind w:left="2160" w:hanging="360"/>
        <w:rPr>
          <w:rFonts w:ascii="Roboto" w:cs="Roboto" w:eastAsia="Roboto" w:hAnsi="Roboto"/>
        </w:rPr>
      </w:pPr>
      <w:r w:rsidDel="00000000" w:rsidR="00000000" w:rsidRPr="00000000">
        <w:rPr>
          <w:rFonts w:ascii="Roboto" w:cs="Roboto" w:eastAsia="Roboto" w:hAnsi="Roboto"/>
          <w:rtl w:val="0"/>
        </w:rPr>
        <w:t xml:space="preserve">No religious objects of any kind</w:t>
      </w:r>
    </w:p>
    <w:p w:rsidR="00000000" w:rsidDel="00000000" w:rsidP="00000000" w:rsidRDefault="00000000" w:rsidRPr="00000000" w14:paraId="00000045">
      <w:pPr>
        <w:numPr>
          <w:ilvl w:val="1"/>
          <w:numId w:val="4"/>
        </w:numPr>
        <w:spacing w:after="0" w:afterAutospacing="0" w:line="276" w:lineRule="auto"/>
        <w:ind w:left="2160" w:hanging="360"/>
        <w:rPr>
          <w:rFonts w:ascii="Roboto" w:cs="Roboto" w:eastAsia="Roboto" w:hAnsi="Roboto"/>
        </w:rPr>
      </w:pPr>
      <w:r w:rsidDel="00000000" w:rsidR="00000000" w:rsidRPr="00000000">
        <w:rPr>
          <w:rFonts w:ascii="Roboto" w:cs="Roboto" w:eastAsia="Roboto" w:hAnsi="Roboto"/>
          <w:rtl w:val="0"/>
        </w:rPr>
        <w:t xml:space="preserve">Area rugs, salt lamps, prayer rugs, meditation pillows, prayer bench, singing bowl, LED tea light candles, plants, &amp; bubbling water fountain</w:t>
      </w:r>
    </w:p>
    <w:p w:rsidR="00000000" w:rsidDel="00000000" w:rsidP="00000000" w:rsidRDefault="00000000" w:rsidRPr="00000000" w14:paraId="00000046">
      <w:pPr>
        <w:numPr>
          <w:ilvl w:val="0"/>
          <w:numId w:val="4"/>
        </w:numPr>
        <w:spacing w:after="0" w:line="240" w:lineRule="auto"/>
        <w:ind w:left="1440" w:hanging="360"/>
        <w:rPr>
          <w:rFonts w:ascii="Roboto" w:cs="Roboto" w:eastAsia="Roboto" w:hAnsi="Roboto"/>
        </w:rPr>
      </w:pPr>
      <w:r w:rsidDel="00000000" w:rsidR="00000000" w:rsidRPr="00000000">
        <w:rPr>
          <w:rFonts w:ascii="Roboto" w:cs="Roboto" w:eastAsia="Roboto" w:hAnsi="Roboto"/>
          <w:rtl w:val="0"/>
        </w:rPr>
        <w:t xml:space="preserve">To reduce expenses </w:t>
      </w:r>
    </w:p>
    <w:p w:rsidR="00000000" w:rsidDel="00000000" w:rsidP="00000000" w:rsidRDefault="00000000" w:rsidRPr="00000000" w14:paraId="00000047">
      <w:pPr>
        <w:numPr>
          <w:ilvl w:val="1"/>
          <w:numId w:val="4"/>
        </w:numPr>
        <w:spacing w:after="0" w:afterAutospacing="0" w:line="240" w:lineRule="auto"/>
        <w:ind w:left="2160" w:hanging="360"/>
        <w:rPr>
          <w:rFonts w:ascii="Roboto" w:cs="Roboto" w:eastAsia="Roboto" w:hAnsi="Roboto"/>
        </w:rPr>
      </w:pPr>
      <w:r w:rsidDel="00000000" w:rsidR="00000000" w:rsidRPr="00000000">
        <w:rPr>
          <w:rFonts w:ascii="Roboto" w:cs="Roboto" w:eastAsia="Roboto" w:hAnsi="Roboto"/>
          <w:rtl w:val="0"/>
        </w:rPr>
        <w:t xml:space="preserve">Seek out donated religious texts and objects from local churches, mosques, &amp; temples.</w:t>
      </w:r>
      <w:r w:rsidDel="00000000" w:rsidR="00000000" w:rsidRPr="00000000">
        <w:rPr>
          <w:rtl w:val="0"/>
        </w:rPr>
      </w:r>
    </w:p>
    <w:p w:rsidR="00000000" w:rsidDel="00000000" w:rsidP="00000000" w:rsidRDefault="00000000" w:rsidRPr="00000000" w14:paraId="00000048">
      <w:pPr>
        <w:numPr>
          <w:ilvl w:val="0"/>
          <w:numId w:val="4"/>
        </w:numPr>
        <w:spacing w:after="0" w:afterAutospacing="0" w:before="0" w:beforeAutospacing="0" w:line="246.99999999999994" w:lineRule="auto"/>
        <w:ind w:left="1440" w:right="114" w:hanging="360"/>
        <w:rPr>
          <w:rFonts w:ascii="Roboto" w:cs="Roboto" w:eastAsia="Roboto" w:hAnsi="Roboto"/>
          <w:highlight w:val="white"/>
          <w:u w:val="none"/>
        </w:rPr>
      </w:pPr>
      <w:r w:rsidDel="00000000" w:rsidR="00000000" w:rsidRPr="00000000">
        <w:rPr>
          <w:rFonts w:ascii="Roboto" w:cs="Roboto" w:eastAsia="Roboto" w:hAnsi="Roboto"/>
          <w:highlight w:val="white"/>
          <w:rtl w:val="0"/>
        </w:rPr>
        <w:t xml:space="preserve">$2,000</w:t>
      </w:r>
    </w:p>
    <w:p w:rsidR="00000000" w:rsidDel="00000000" w:rsidP="00000000" w:rsidRDefault="00000000" w:rsidRPr="00000000" w14:paraId="00000049">
      <w:pPr>
        <w:numPr>
          <w:ilvl w:val="0"/>
          <w:numId w:val="4"/>
        </w:numPr>
        <w:spacing w:after="0" w:afterAutospacing="0" w:before="0" w:beforeAutospacing="0" w:line="246.99999999999994" w:lineRule="auto"/>
        <w:ind w:left="1440" w:right="114" w:hanging="360"/>
        <w:rPr>
          <w:rFonts w:ascii="Roboto" w:cs="Roboto" w:eastAsia="Roboto" w:hAnsi="Roboto"/>
          <w:highlight w:val="white"/>
          <w:u w:val="none"/>
        </w:rPr>
      </w:pPr>
      <w:r w:rsidDel="00000000" w:rsidR="00000000" w:rsidRPr="00000000">
        <w:rPr>
          <w:rFonts w:ascii="Roboto" w:cs="Roboto" w:eastAsia="Roboto" w:hAnsi="Roboto"/>
          <w:highlight w:val="white"/>
          <w:rtl w:val="0"/>
        </w:rPr>
        <w:t xml:space="preserve">$3,500</w:t>
      </w:r>
    </w:p>
    <w:p w:rsidR="00000000" w:rsidDel="00000000" w:rsidP="00000000" w:rsidRDefault="00000000" w:rsidRPr="00000000" w14:paraId="0000004A">
      <w:pPr>
        <w:numPr>
          <w:ilvl w:val="0"/>
          <w:numId w:val="4"/>
        </w:numPr>
        <w:spacing w:after="0" w:afterAutospacing="0" w:before="0" w:beforeAutospacing="0" w:line="246.99999999999994" w:lineRule="auto"/>
        <w:ind w:left="1440" w:right="114" w:hanging="360"/>
        <w:rPr>
          <w:rFonts w:ascii="Roboto" w:cs="Roboto" w:eastAsia="Roboto" w:hAnsi="Roboto"/>
          <w:highlight w:val="white"/>
          <w:u w:val="none"/>
        </w:rPr>
      </w:pPr>
      <w:r w:rsidDel="00000000" w:rsidR="00000000" w:rsidRPr="00000000">
        <w:rPr>
          <w:rFonts w:ascii="Roboto" w:cs="Roboto" w:eastAsia="Roboto" w:hAnsi="Roboto"/>
          <w:highlight w:val="white"/>
          <w:rtl w:val="0"/>
        </w:rPr>
        <w:t xml:space="preserve">$5,000</w:t>
      </w:r>
    </w:p>
    <w:p w:rsidR="00000000" w:rsidDel="00000000" w:rsidP="00000000" w:rsidRDefault="00000000" w:rsidRPr="00000000" w14:paraId="0000004B">
      <w:pPr>
        <w:numPr>
          <w:ilvl w:val="0"/>
          <w:numId w:val="4"/>
        </w:numPr>
        <w:spacing w:after="0" w:afterAutospacing="0" w:before="0" w:beforeAutospacing="0" w:line="246.99999999999994" w:lineRule="auto"/>
        <w:ind w:left="1440" w:right="114" w:hanging="360"/>
        <w:rPr>
          <w:rFonts w:ascii="Roboto" w:cs="Roboto" w:eastAsia="Roboto" w:hAnsi="Roboto"/>
          <w:highlight w:val="white"/>
          <w:u w:val="none"/>
        </w:rPr>
      </w:pPr>
      <w:r w:rsidDel="00000000" w:rsidR="00000000" w:rsidRPr="00000000">
        <w:rPr>
          <w:rFonts w:ascii="Roboto" w:cs="Roboto" w:eastAsia="Roboto" w:hAnsi="Roboto"/>
          <w:highlight w:val="white"/>
          <w:rtl w:val="0"/>
        </w:rPr>
        <w:t xml:space="preserve">Castillon motions to approve the minimalist option for a budget of $2,000 dollars.</w:t>
      </w:r>
    </w:p>
    <w:p w:rsidR="00000000" w:rsidDel="00000000" w:rsidP="00000000" w:rsidRDefault="00000000" w:rsidRPr="00000000" w14:paraId="0000004C">
      <w:pPr>
        <w:numPr>
          <w:ilvl w:val="0"/>
          <w:numId w:val="4"/>
        </w:numPr>
        <w:spacing w:after="0" w:afterAutospacing="0" w:before="0" w:beforeAutospacing="0" w:line="246.99999999999994" w:lineRule="auto"/>
        <w:ind w:left="1440" w:right="114" w:hanging="360"/>
        <w:rPr>
          <w:rFonts w:ascii="Roboto" w:cs="Roboto" w:eastAsia="Roboto" w:hAnsi="Roboto"/>
          <w:highlight w:val="white"/>
          <w:u w:val="none"/>
        </w:rPr>
      </w:pPr>
      <w:r w:rsidDel="00000000" w:rsidR="00000000" w:rsidRPr="00000000">
        <w:rPr>
          <w:rFonts w:ascii="Roboto" w:cs="Roboto" w:eastAsia="Roboto" w:hAnsi="Roboto"/>
          <w:highlight w:val="white"/>
          <w:rtl w:val="0"/>
        </w:rPr>
        <w:t xml:space="preserve">Cisneros 2nds</w:t>
      </w:r>
    </w:p>
    <w:p w:rsidR="00000000" w:rsidDel="00000000" w:rsidP="00000000" w:rsidRDefault="00000000" w:rsidRPr="00000000" w14:paraId="0000004D">
      <w:pPr>
        <w:numPr>
          <w:ilvl w:val="0"/>
          <w:numId w:val="4"/>
        </w:numPr>
        <w:spacing w:after="0" w:afterAutospacing="0" w:before="0" w:beforeAutospacing="0" w:line="246.99999999999994" w:lineRule="auto"/>
        <w:ind w:left="1440" w:right="114" w:hanging="360"/>
        <w:rPr>
          <w:rFonts w:ascii="Roboto" w:cs="Roboto" w:eastAsia="Roboto" w:hAnsi="Roboto"/>
          <w:highlight w:val="white"/>
          <w:u w:val="none"/>
        </w:rPr>
      </w:pPr>
      <w:r w:rsidDel="00000000" w:rsidR="00000000" w:rsidRPr="00000000">
        <w:rPr>
          <w:rFonts w:ascii="Roboto" w:cs="Roboto" w:eastAsia="Roboto" w:hAnsi="Roboto"/>
          <w:highlight w:val="white"/>
          <w:rtl w:val="0"/>
        </w:rPr>
        <w:t xml:space="preserve">motion passes</w:t>
      </w:r>
    </w:p>
    <w:p w:rsidR="00000000" w:rsidDel="00000000" w:rsidP="00000000" w:rsidRDefault="00000000" w:rsidRPr="00000000" w14:paraId="0000004E">
      <w:pPr>
        <w:numPr>
          <w:ilvl w:val="0"/>
          <w:numId w:val="4"/>
        </w:numPr>
        <w:spacing w:after="0" w:afterAutospacing="0" w:before="0" w:beforeAutospacing="0" w:line="246.99999999999994" w:lineRule="auto"/>
        <w:ind w:left="1440" w:right="114" w:hanging="360"/>
        <w:rPr>
          <w:rFonts w:ascii="Roboto" w:cs="Roboto" w:eastAsia="Roboto" w:hAnsi="Roboto"/>
          <w:highlight w:val="white"/>
          <w:u w:val="none"/>
        </w:rPr>
      </w:pPr>
      <w:r w:rsidDel="00000000" w:rsidR="00000000" w:rsidRPr="00000000">
        <w:rPr>
          <w:rFonts w:ascii="Roboto" w:cs="Roboto" w:eastAsia="Roboto" w:hAnsi="Roboto"/>
          <w:highlight w:val="white"/>
          <w:rtl w:val="0"/>
        </w:rPr>
        <w:t xml:space="preserve">Flores will be joining the legacy committee</w:t>
      </w:r>
    </w:p>
    <w:p w:rsidR="00000000" w:rsidDel="00000000" w:rsidP="00000000" w:rsidRDefault="00000000" w:rsidRPr="00000000" w14:paraId="0000004F">
      <w:pPr>
        <w:numPr>
          <w:ilvl w:val="0"/>
          <w:numId w:val="4"/>
        </w:numPr>
        <w:spacing w:after="0" w:before="0" w:beforeAutospacing="0" w:line="246.99999999999994" w:lineRule="auto"/>
        <w:ind w:left="1440" w:right="114" w:hanging="360"/>
        <w:rPr>
          <w:rFonts w:ascii="Roboto" w:cs="Roboto" w:eastAsia="Roboto" w:hAnsi="Roboto"/>
          <w:highlight w:val="white"/>
          <w:u w:val="none"/>
        </w:rPr>
      </w:pPr>
      <w:r w:rsidDel="00000000" w:rsidR="00000000" w:rsidRPr="00000000">
        <w:rPr>
          <w:rFonts w:ascii="Roboto" w:cs="Roboto" w:eastAsia="Roboto" w:hAnsi="Roboto"/>
          <w:highlight w:val="white"/>
          <w:rtl w:val="0"/>
        </w:rPr>
        <w:t xml:space="preserve">There will be an update in the next meeting for when the project will be completed.</w:t>
      </w:r>
    </w:p>
    <w:p w:rsidR="00000000" w:rsidDel="00000000" w:rsidP="00000000" w:rsidRDefault="00000000" w:rsidRPr="00000000" w14:paraId="00000050">
      <w:pPr>
        <w:spacing w:after="0" w:before="9" w:line="246.99999999999994" w:lineRule="auto"/>
        <w:ind w:right="114" w:firstLine="720"/>
        <w:rPr>
          <w:rFonts w:ascii="Tahoma" w:cs="Tahoma" w:eastAsia="Tahoma" w:hAnsi="Tahoma"/>
          <w:b w:val="1"/>
        </w:rPr>
      </w:pPr>
      <w:r w:rsidDel="00000000" w:rsidR="00000000" w:rsidRPr="00000000">
        <w:rPr>
          <w:rtl w:val="0"/>
        </w:rPr>
      </w:r>
    </w:p>
    <w:p w:rsidR="00000000" w:rsidDel="00000000" w:rsidP="00000000" w:rsidRDefault="00000000" w:rsidRPr="00000000" w14:paraId="00000051">
      <w:pPr>
        <w:spacing w:after="0" w:before="9" w:line="246.99999999999994" w:lineRule="auto"/>
        <w:ind w:right="114" w:firstLine="720"/>
        <w:rPr>
          <w:rFonts w:ascii="Tahoma" w:cs="Tahoma" w:eastAsia="Tahoma" w:hAnsi="Tahoma"/>
        </w:rPr>
      </w:pPr>
      <w:r w:rsidDel="00000000" w:rsidR="00000000" w:rsidRPr="00000000">
        <w:rPr>
          <w:rFonts w:ascii="Tahoma" w:cs="Tahoma" w:eastAsia="Tahoma" w:hAnsi="Tahoma"/>
          <w:b w:val="1"/>
          <w:rtl w:val="0"/>
        </w:rPr>
        <w:t xml:space="preserve">3.02</w:t>
        <w:tab/>
        <w:t xml:space="preserve">Ag knowledge Program</w:t>
        <w:tab/>
        <w:t xml:space="preserve">  Ag Knowledge Committee    Discussion(5min)</w:t>
      </w:r>
      <w:r w:rsidDel="00000000" w:rsidR="00000000" w:rsidRPr="00000000">
        <w:rPr>
          <w:rtl w:val="0"/>
        </w:rPr>
      </w:r>
    </w:p>
    <w:p w:rsidR="00000000" w:rsidDel="00000000" w:rsidP="00000000" w:rsidRDefault="00000000" w:rsidRPr="00000000" w14:paraId="00000052">
      <w:pPr>
        <w:spacing w:after="0" w:before="9" w:line="246.99999999999994" w:lineRule="auto"/>
        <w:ind w:left="720" w:right="114" w:firstLine="0"/>
        <w:rPr>
          <w:rFonts w:ascii="Tahoma" w:cs="Tahoma" w:eastAsia="Tahoma" w:hAnsi="Tahoma"/>
          <w:b w:val="1"/>
          <w:highlight w:val="white"/>
        </w:rPr>
      </w:pPr>
      <w:r w:rsidDel="00000000" w:rsidR="00000000" w:rsidRPr="00000000">
        <w:rPr>
          <w:rFonts w:ascii="Roboto" w:cs="Roboto" w:eastAsia="Roboto" w:hAnsi="Roboto"/>
          <w:highlight w:val="white"/>
          <w:rtl w:val="0"/>
        </w:rPr>
        <w:t xml:space="preserve">This Item is to update and discuss the next step from the AgKnowledge Committee Nicole, Angelita, Evelyn and Daniel.</w:t>
      </w:r>
      <w:r w:rsidDel="00000000" w:rsidR="00000000" w:rsidRPr="00000000">
        <w:rPr>
          <w:rtl w:val="0"/>
        </w:rPr>
      </w:r>
    </w:p>
    <w:p w:rsidR="00000000" w:rsidDel="00000000" w:rsidP="00000000" w:rsidRDefault="00000000" w:rsidRPr="00000000" w14:paraId="00000053">
      <w:pPr>
        <w:spacing w:after="0" w:before="9" w:line="246.99999999999994" w:lineRule="auto"/>
        <w:ind w:left="720" w:right="114" w:firstLine="0"/>
        <w:rPr>
          <w:rFonts w:ascii="Tahoma" w:cs="Tahoma" w:eastAsia="Tahoma" w:hAnsi="Tahoma"/>
          <w:b w:val="1"/>
          <w:highlight w:val="white"/>
        </w:rPr>
      </w:pPr>
      <w:r w:rsidDel="00000000" w:rsidR="00000000" w:rsidRPr="00000000">
        <w:rPr>
          <w:rtl w:val="0"/>
        </w:rPr>
      </w:r>
    </w:p>
    <w:p w:rsidR="00000000" w:rsidDel="00000000" w:rsidP="00000000" w:rsidRDefault="00000000" w:rsidRPr="00000000" w14:paraId="00000054">
      <w:pPr>
        <w:spacing w:after="0" w:before="9" w:line="246.99999999999994" w:lineRule="auto"/>
        <w:ind w:left="720" w:right="114" w:firstLine="0"/>
        <w:rPr>
          <w:rFonts w:ascii="Tahoma" w:cs="Tahoma" w:eastAsia="Tahoma" w:hAnsi="Tahoma"/>
          <w:b w:val="1"/>
        </w:rPr>
      </w:pPr>
      <w:r w:rsidDel="00000000" w:rsidR="00000000" w:rsidRPr="00000000">
        <w:rPr>
          <w:rFonts w:ascii="Tahoma" w:cs="Tahoma" w:eastAsia="Tahoma" w:hAnsi="Tahoma"/>
          <w:b w:val="1"/>
          <w:rtl w:val="0"/>
        </w:rPr>
        <w:t xml:space="preserve">3.03</w:t>
        <w:tab/>
        <w:t xml:space="preserve">ASHC Elections</w:t>
        <w:tab/>
        <w:tab/>
        <w:tab/>
        <w:t xml:space="preserve">President Saldana</w:t>
        <w:tab/>
        <w:t xml:space="preserve">   Discussion(10min)</w:t>
      </w:r>
    </w:p>
    <w:p w:rsidR="00000000" w:rsidDel="00000000" w:rsidP="00000000" w:rsidRDefault="00000000" w:rsidRPr="00000000" w14:paraId="00000055">
      <w:pPr>
        <w:spacing w:after="0" w:before="9" w:line="246.99999999999994" w:lineRule="auto"/>
        <w:ind w:left="720" w:right="114" w:firstLine="0"/>
        <w:rPr>
          <w:rFonts w:ascii="Tahoma" w:cs="Tahoma" w:eastAsia="Tahoma" w:hAnsi="Tahoma"/>
        </w:rPr>
      </w:pPr>
      <w:r w:rsidDel="00000000" w:rsidR="00000000" w:rsidRPr="00000000">
        <w:rPr>
          <w:rFonts w:ascii="Tahoma" w:cs="Tahoma" w:eastAsia="Tahoma" w:hAnsi="Tahoma"/>
          <w:rtl w:val="0"/>
        </w:rPr>
        <w:t xml:space="preserve">This item is to discuss the upcoming Fall and Spring semesters of 2020-2021 ASHC elections.</w:t>
      </w:r>
    </w:p>
    <w:p w:rsidR="00000000" w:rsidDel="00000000" w:rsidP="00000000" w:rsidRDefault="00000000" w:rsidRPr="00000000" w14:paraId="00000056">
      <w:pPr>
        <w:numPr>
          <w:ilvl w:val="0"/>
          <w:numId w:val="5"/>
        </w:numPr>
        <w:spacing w:after="0" w:afterAutospacing="0" w:before="9" w:line="246.99999999999994" w:lineRule="auto"/>
        <w:ind w:left="1440" w:right="114" w:hanging="360"/>
        <w:rPr>
          <w:rFonts w:ascii="Tahoma" w:cs="Tahoma" w:eastAsia="Tahoma" w:hAnsi="Tahoma"/>
          <w:u w:val="none"/>
        </w:rPr>
      </w:pPr>
      <w:r w:rsidDel="00000000" w:rsidR="00000000" w:rsidRPr="00000000">
        <w:rPr>
          <w:rFonts w:ascii="Tahoma" w:cs="Tahoma" w:eastAsia="Tahoma" w:hAnsi="Tahoma"/>
          <w:rtl w:val="0"/>
        </w:rPr>
        <w:t xml:space="preserve">There was list of options was going to be added onto the video</w:t>
      </w:r>
    </w:p>
    <w:p w:rsidR="00000000" w:rsidDel="00000000" w:rsidP="00000000" w:rsidRDefault="00000000" w:rsidRPr="00000000" w14:paraId="00000057">
      <w:pPr>
        <w:numPr>
          <w:ilvl w:val="0"/>
          <w:numId w:val="5"/>
        </w:numPr>
        <w:spacing w:after="0" w:afterAutospacing="0" w:before="0" w:beforeAutospacing="0" w:line="246.99999999999994" w:lineRule="auto"/>
        <w:ind w:left="1440" w:right="114" w:hanging="360"/>
        <w:rPr>
          <w:rFonts w:ascii="Tahoma" w:cs="Tahoma" w:eastAsia="Tahoma" w:hAnsi="Tahoma"/>
          <w:u w:val="none"/>
        </w:rPr>
      </w:pPr>
      <w:r w:rsidDel="00000000" w:rsidR="00000000" w:rsidRPr="00000000">
        <w:rPr>
          <w:rFonts w:ascii="Tahoma" w:cs="Tahoma" w:eastAsia="Tahoma" w:hAnsi="Tahoma"/>
          <w:rtl w:val="0"/>
        </w:rPr>
        <w:t xml:space="preserve">The video would last about 5 minutes</w:t>
      </w:r>
    </w:p>
    <w:p w:rsidR="00000000" w:rsidDel="00000000" w:rsidP="00000000" w:rsidRDefault="00000000" w:rsidRPr="00000000" w14:paraId="00000058">
      <w:pPr>
        <w:numPr>
          <w:ilvl w:val="0"/>
          <w:numId w:val="5"/>
        </w:numPr>
        <w:spacing w:after="0" w:afterAutospacing="0" w:before="0" w:beforeAutospacing="0" w:line="246.99999999999994" w:lineRule="auto"/>
        <w:ind w:left="1440" w:right="114" w:hanging="360"/>
        <w:rPr>
          <w:rFonts w:ascii="Tahoma" w:cs="Tahoma" w:eastAsia="Tahoma" w:hAnsi="Tahoma"/>
          <w:u w:val="none"/>
        </w:rPr>
      </w:pPr>
      <w:r w:rsidDel="00000000" w:rsidR="00000000" w:rsidRPr="00000000">
        <w:rPr>
          <w:rFonts w:ascii="Tahoma" w:cs="Tahoma" w:eastAsia="Tahoma" w:hAnsi="Tahoma"/>
          <w:rtl w:val="0"/>
        </w:rPr>
        <w:t xml:space="preserve">We are scouting for testimonies of their experiences from an ASHC member</w:t>
      </w:r>
    </w:p>
    <w:p w:rsidR="00000000" w:rsidDel="00000000" w:rsidP="00000000" w:rsidRDefault="00000000" w:rsidRPr="00000000" w14:paraId="00000059">
      <w:pPr>
        <w:numPr>
          <w:ilvl w:val="0"/>
          <w:numId w:val="5"/>
        </w:numPr>
        <w:spacing w:after="0" w:before="0" w:beforeAutospacing="0" w:line="246.99999999999994" w:lineRule="auto"/>
        <w:ind w:left="1440" w:right="114" w:hanging="360"/>
        <w:rPr>
          <w:rFonts w:ascii="Tahoma" w:cs="Tahoma" w:eastAsia="Tahoma" w:hAnsi="Tahoma"/>
          <w:u w:val="none"/>
        </w:rPr>
      </w:pPr>
      <w:r w:rsidDel="00000000" w:rsidR="00000000" w:rsidRPr="00000000">
        <w:rPr>
          <w:rFonts w:ascii="Tahoma" w:cs="Tahoma" w:eastAsia="Tahoma" w:hAnsi="Tahoma"/>
          <w:rtl w:val="0"/>
        </w:rPr>
        <w:t xml:space="preserve">testimony from a person who was impacted by the ASHC  </w:t>
      </w:r>
    </w:p>
    <w:p w:rsidR="00000000" w:rsidDel="00000000" w:rsidP="00000000" w:rsidRDefault="00000000" w:rsidRPr="00000000" w14:paraId="0000005A">
      <w:pPr>
        <w:spacing w:after="0" w:before="9" w:line="246.99999999999994" w:lineRule="auto"/>
        <w:ind w:left="1440" w:right="114" w:firstLine="0"/>
        <w:rPr>
          <w:rFonts w:ascii="Tahoma" w:cs="Tahoma" w:eastAsia="Tahoma" w:hAnsi="Tahoma"/>
        </w:rPr>
      </w:pPr>
      <w:r w:rsidDel="00000000" w:rsidR="00000000" w:rsidRPr="00000000">
        <w:rPr>
          <w:rtl w:val="0"/>
        </w:rPr>
      </w:r>
    </w:p>
    <w:p w:rsidR="00000000" w:rsidDel="00000000" w:rsidP="00000000" w:rsidRDefault="00000000" w:rsidRPr="00000000" w14:paraId="0000005B">
      <w:pPr>
        <w:spacing w:after="0" w:before="9" w:line="246.99999999999994" w:lineRule="auto"/>
        <w:ind w:left="720" w:right="114" w:firstLine="0"/>
        <w:rPr>
          <w:rFonts w:ascii="Tahoma" w:cs="Tahoma" w:eastAsia="Tahoma" w:hAnsi="Tahoma"/>
          <w:b w:val="1"/>
        </w:rPr>
      </w:pPr>
      <w:r w:rsidDel="00000000" w:rsidR="00000000" w:rsidRPr="00000000">
        <w:rPr>
          <w:rFonts w:ascii="Tahoma" w:cs="Tahoma" w:eastAsia="Tahoma" w:hAnsi="Tahoma"/>
          <w:b w:val="1"/>
          <w:rtl w:val="0"/>
        </w:rPr>
        <w:t xml:space="preserve">3.04</w:t>
        <w:tab/>
        <w:t xml:space="preserve">Swag Update</w:t>
        <w:tab/>
        <w:tab/>
        <w:tab/>
        <w:t xml:space="preserve">Swag Committee</w:t>
        <w:tab/>
        <w:t xml:space="preserve">  </w:t>
        <w:tab/>
        <w:t xml:space="preserve">Action(10min)</w:t>
      </w:r>
    </w:p>
    <w:p w:rsidR="00000000" w:rsidDel="00000000" w:rsidP="00000000" w:rsidRDefault="00000000" w:rsidRPr="00000000" w14:paraId="0000005C">
      <w:pPr>
        <w:spacing w:after="0" w:before="9" w:line="246.99999999999994" w:lineRule="auto"/>
        <w:ind w:left="720" w:right="114" w:firstLine="0"/>
        <w:rPr>
          <w:rFonts w:ascii="Tahoma" w:cs="Tahoma" w:eastAsia="Tahoma" w:hAnsi="Tahoma"/>
        </w:rPr>
      </w:pPr>
      <w:r w:rsidDel="00000000" w:rsidR="00000000" w:rsidRPr="00000000">
        <w:rPr>
          <w:rFonts w:ascii="Tahoma" w:cs="Tahoma" w:eastAsia="Tahoma" w:hAnsi="Tahoma"/>
          <w:rtl w:val="0"/>
        </w:rPr>
        <w:t xml:space="preserve">This item is to approve a budget for the items that the Swag committee has put together for the future students of Hartnell.</w:t>
      </w:r>
    </w:p>
    <w:p w:rsidR="00000000" w:rsidDel="00000000" w:rsidP="00000000" w:rsidRDefault="00000000" w:rsidRPr="00000000" w14:paraId="0000005D">
      <w:pPr>
        <w:numPr>
          <w:ilvl w:val="0"/>
          <w:numId w:val="9"/>
        </w:numPr>
        <w:spacing w:after="0" w:before="9" w:line="246.99999999999994" w:lineRule="auto"/>
        <w:ind w:left="1440" w:right="114" w:hanging="360"/>
        <w:rPr>
          <w:rFonts w:ascii="Tahoma" w:cs="Tahoma" w:eastAsia="Tahoma" w:hAnsi="Tahoma"/>
          <w:u w:val="none"/>
        </w:rPr>
      </w:pPr>
      <w:r w:rsidDel="00000000" w:rsidR="00000000" w:rsidRPr="00000000">
        <w:rPr>
          <w:rFonts w:ascii="Tahoma" w:cs="Tahoma" w:eastAsia="Tahoma" w:hAnsi="Tahoma"/>
          <w:rtl w:val="0"/>
        </w:rPr>
        <w:t xml:space="preserve">2,500 pens and 1,000 wristbands were ordered </w:t>
      </w:r>
    </w:p>
    <w:p w:rsidR="00000000" w:rsidDel="00000000" w:rsidP="00000000" w:rsidRDefault="00000000" w:rsidRPr="00000000" w14:paraId="0000005E">
      <w:pPr>
        <w:spacing w:after="0" w:before="9" w:line="246.99999999999994" w:lineRule="auto"/>
        <w:ind w:left="720" w:right="114" w:firstLine="0"/>
        <w:rPr>
          <w:rFonts w:ascii="Tahoma" w:cs="Tahoma" w:eastAsia="Tahoma" w:hAnsi="Tahoma"/>
        </w:rPr>
      </w:pPr>
      <w:r w:rsidDel="00000000" w:rsidR="00000000" w:rsidRPr="00000000">
        <w:rPr>
          <w:rtl w:val="0"/>
        </w:rPr>
      </w:r>
    </w:p>
    <w:p w:rsidR="00000000" w:rsidDel="00000000" w:rsidP="00000000" w:rsidRDefault="00000000" w:rsidRPr="00000000" w14:paraId="0000005F">
      <w:pPr>
        <w:spacing w:after="0" w:before="9" w:line="246.99999999999994" w:lineRule="auto"/>
        <w:ind w:right="114" w:firstLine="720"/>
        <w:rPr>
          <w:rFonts w:ascii="Tahoma" w:cs="Tahoma" w:eastAsia="Tahoma" w:hAnsi="Tahoma"/>
          <w:b w:val="1"/>
        </w:rPr>
      </w:pPr>
      <w:r w:rsidDel="00000000" w:rsidR="00000000" w:rsidRPr="00000000">
        <w:rPr>
          <w:rFonts w:ascii="Tahoma" w:cs="Tahoma" w:eastAsia="Tahoma" w:hAnsi="Tahoma"/>
          <w:b w:val="1"/>
          <w:rtl w:val="0"/>
        </w:rPr>
        <w:t xml:space="preserve">3.05</w:t>
        <w:tab/>
        <w:t xml:space="preserve">New Councils</w:t>
        <w:tab/>
        <w:tab/>
        <w:tab/>
        <w:t xml:space="preserve">Secretary Rendon</w:t>
        <w:tab/>
        <w:t xml:space="preserve">   Informative(5min)</w:t>
      </w:r>
    </w:p>
    <w:p w:rsidR="00000000" w:rsidDel="00000000" w:rsidP="00000000" w:rsidRDefault="00000000" w:rsidRPr="00000000" w14:paraId="00000060">
      <w:pPr>
        <w:spacing w:after="0" w:before="9" w:line="246.99999999999994" w:lineRule="auto"/>
        <w:ind w:left="720" w:right="114" w:firstLine="0"/>
        <w:rPr>
          <w:rFonts w:ascii="Roboto" w:cs="Roboto" w:eastAsia="Roboto" w:hAnsi="Roboto"/>
        </w:rPr>
      </w:pPr>
      <w:r w:rsidDel="00000000" w:rsidR="00000000" w:rsidRPr="00000000">
        <w:rPr>
          <w:rFonts w:ascii="Roboto" w:cs="Roboto" w:eastAsia="Roboto" w:hAnsi="Roboto"/>
          <w:rtl w:val="0"/>
        </w:rPr>
        <w:t xml:space="preserve">This item is for ASHC to review the new council form. All ASHC officers must be on a council.</w:t>
      </w:r>
    </w:p>
    <w:p w:rsidR="00000000" w:rsidDel="00000000" w:rsidP="00000000" w:rsidRDefault="00000000" w:rsidRPr="00000000" w14:paraId="00000061">
      <w:pPr>
        <w:numPr>
          <w:ilvl w:val="0"/>
          <w:numId w:val="1"/>
        </w:numPr>
        <w:spacing w:after="0" w:before="9" w:line="246.99999999999994" w:lineRule="auto"/>
        <w:ind w:left="1440" w:right="114" w:hanging="360"/>
        <w:rPr>
          <w:rFonts w:ascii="Roboto" w:cs="Roboto" w:eastAsia="Roboto" w:hAnsi="Roboto"/>
          <w:u w:val="none"/>
        </w:rPr>
      </w:pPr>
      <w:r w:rsidDel="00000000" w:rsidR="00000000" w:rsidRPr="00000000">
        <w:rPr>
          <w:rFonts w:ascii="Roboto" w:cs="Roboto" w:eastAsia="Roboto" w:hAnsi="Roboto"/>
          <w:rtl w:val="0"/>
        </w:rPr>
        <w:t xml:space="preserve">All the officers were assigned to new councils.</w:t>
      </w:r>
    </w:p>
    <w:p w:rsidR="00000000" w:rsidDel="00000000" w:rsidP="00000000" w:rsidRDefault="00000000" w:rsidRPr="00000000" w14:paraId="00000062">
      <w:pPr>
        <w:spacing w:after="0" w:before="9" w:line="246.99999999999994" w:lineRule="auto"/>
        <w:ind w:left="720" w:right="114" w:firstLine="0"/>
        <w:rPr>
          <w:rFonts w:ascii="Roboto" w:cs="Roboto" w:eastAsia="Roboto" w:hAnsi="Roboto"/>
        </w:rPr>
      </w:pPr>
      <w:r w:rsidDel="00000000" w:rsidR="00000000" w:rsidRPr="00000000">
        <w:rPr>
          <w:rtl w:val="0"/>
        </w:rPr>
      </w:r>
    </w:p>
    <w:p w:rsidR="00000000" w:rsidDel="00000000" w:rsidP="00000000" w:rsidRDefault="00000000" w:rsidRPr="00000000" w14:paraId="00000063">
      <w:pPr>
        <w:spacing w:after="0" w:before="9" w:line="246.99999999999994" w:lineRule="auto"/>
        <w:ind w:right="114" w:firstLine="720"/>
        <w:rPr>
          <w:rFonts w:ascii="Tahoma" w:cs="Tahoma" w:eastAsia="Tahoma" w:hAnsi="Tahoma"/>
        </w:rPr>
      </w:pPr>
      <w:r w:rsidDel="00000000" w:rsidR="00000000" w:rsidRPr="00000000">
        <w:rPr>
          <w:rFonts w:ascii="Tahoma" w:cs="Tahoma" w:eastAsia="Tahoma" w:hAnsi="Tahoma"/>
          <w:b w:val="1"/>
          <w:rtl w:val="0"/>
        </w:rPr>
        <w:t xml:space="preserve">4.06</w:t>
        <w:tab/>
        <w:t xml:space="preserve">Time and Attendance </w:t>
        <w:tab/>
        <w:tab/>
        <w:t xml:space="preserve">Senator Verdin</w:t>
        <w:tab/>
        <w:t xml:space="preserve">      Discussion(5min)</w:t>
      </w:r>
      <w:r w:rsidDel="00000000" w:rsidR="00000000" w:rsidRPr="00000000">
        <w:rPr>
          <w:rtl w:val="0"/>
        </w:rPr>
      </w:r>
    </w:p>
    <w:p w:rsidR="00000000" w:rsidDel="00000000" w:rsidP="00000000" w:rsidRDefault="00000000" w:rsidRPr="00000000" w14:paraId="00000064">
      <w:pPr>
        <w:spacing w:after="0" w:before="9" w:line="246.99999999999994" w:lineRule="auto"/>
        <w:ind w:left="720" w:right="114" w:firstLine="0"/>
        <w:rPr>
          <w:rFonts w:ascii="Roboto" w:cs="Roboto" w:eastAsia="Roboto" w:hAnsi="Roboto"/>
          <w:highlight w:val="white"/>
        </w:rPr>
      </w:pPr>
      <w:r w:rsidDel="00000000" w:rsidR="00000000" w:rsidRPr="00000000">
        <w:rPr>
          <w:rFonts w:ascii="Roboto" w:cs="Roboto" w:eastAsia="Roboto" w:hAnsi="Roboto"/>
          <w:highlight w:val="white"/>
          <w:rtl w:val="0"/>
        </w:rPr>
        <w:t xml:space="preserve">This item is to hold officers accountable for their time and attendance to the events that were assigned. </w:t>
      </w:r>
    </w:p>
    <w:p w:rsidR="00000000" w:rsidDel="00000000" w:rsidP="00000000" w:rsidRDefault="00000000" w:rsidRPr="00000000" w14:paraId="00000065">
      <w:pPr>
        <w:numPr>
          <w:ilvl w:val="0"/>
          <w:numId w:val="6"/>
        </w:numPr>
        <w:spacing w:after="0" w:before="9" w:line="246.99999999999994" w:lineRule="auto"/>
        <w:ind w:left="1440" w:right="114" w:hanging="360"/>
        <w:rPr>
          <w:rFonts w:ascii="Roboto" w:cs="Roboto" w:eastAsia="Roboto" w:hAnsi="Roboto"/>
          <w:highlight w:val="white"/>
          <w:u w:val="none"/>
        </w:rPr>
      </w:pPr>
      <w:r w:rsidDel="00000000" w:rsidR="00000000" w:rsidRPr="00000000">
        <w:rPr>
          <w:rtl w:val="0"/>
        </w:rPr>
      </w:r>
    </w:p>
    <w:p w:rsidR="00000000" w:rsidDel="00000000" w:rsidP="00000000" w:rsidRDefault="00000000" w:rsidRPr="00000000" w14:paraId="00000066">
      <w:pPr>
        <w:spacing w:after="0" w:before="9" w:line="246.99999999999994" w:lineRule="auto"/>
        <w:ind w:right="114"/>
        <w:rPr>
          <w:rFonts w:ascii="Tahoma" w:cs="Tahoma" w:eastAsia="Tahoma" w:hAnsi="Tahoma"/>
        </w:rPr>
      </w:pPr>
      <w:r w:rsidDel="00000000" w:rsidR="00000000" w:rsidRPr="00000000">
        <w:rPr>
          <w:rtl w:val="0"/>
        </w:rPr>
      </w:r>
    </w:p>
    <w:p w:rsidR="00000000" w:rsidDel="00000000" w:rsidP="00000000" w:rsidRDefault="00000000" w:rsidRPr="00000000" w14:paraId="00000067">
      <w:pPr>
        <w:spacing w:after="0" w:line="240" w:lineRule="auto"/>
        <w:ind w:left="0" w:right="-20" w:firstLine="0"/>
        <w:rPr>
          <w:rFonts w:ascii="Roboto" w:cs="Roboto" w:eastAsia="Roboto" w:hAnsi="Roboto"/>
          <w:highlight w:val="white"/>
        </w:rPr>
      </w:pPr>
      <w:r w:rsidDel="00000000" w:rsidR="00000000" w:rsidRPr="00000000">
        <w:rPr>
          <w:rFonts w:ascii="Tahoma" w:cs="Tahoma" w:eastAsia="Tahoma" w:hAnsi="Tahoma"/>
          <w:b w:val="1"/>
          <w:rtl w:val="0"/>
        </w:rPr>
        <w:t xml:space="preserve">IV. New Business:</w:t>
      </w:r>
      <w:r w:rsidDel="00000000" w:rsidR="00000000" w:rsidRPr="00000000">
        <w:rPr>
          <w:rtl w:val="0"/>
        </w:rPr>
      </w:r>
    </w:p>
    <w:p w:rsidR="00000000" w:rsidDel="00000000" w:rsidP="00000000" w:rsidRDefault="00000000" w:rsidRPr="00000000" w14:paraId="00000068">
      <w:pPr>
        <w:spacing w:after="0" w:before="9" w:line="246.99999999999994" w:lineRule="auto"/>
        <w:ind w:left="0" w:right="114" w:firstLine="0"/>
        <w:rPr>
          <w:rFonts w:ascii="Tahoma" w:cs="Tahoma" w:eastAsia="Tahoma" w:hAnsi="Tahoma"/>
        </w:rPr>
      </w:pPr>
      <w:r w:rsidDel="00000000" w:rsidR="00000000" w:rsidRPr="00000000">
        <w:rPr>
          <w:rtl w:val="0"/>
        </w:rPr>
      </w:r>
    </w:p>
    <w:p w:rsidR="00000000" w:rsidDel="00000000" w:rsidP="00000000" w:rsidRDefault="00000000" w:rsidRPr="00000000" w14:paraId="00000069">
      <w:pPr>
        <w:spacing w:after="0" w:before="9" w:line="246.99999999999994" w:lineRule="auto"/>
        <w:ind w:right="114" w:firstLine="720"/>
        <w:rPr>
          <w:rFonts w:ascii="Tahoma" w:cs="Tahoma" w:eastAsia="Tahoma" w:hAnsi="Tahoma"/>
          <w:b w:val="1"/>
        </w:rPr>
      </w:pPr>
      <w:r w:rsidDel="00000000" w:rsidR="00000000" w:rsidRPr="00000000">
        <w:rPr>
          <w:rFonts w:ascii="Tahoma" w:cs="Tahoma" w:eastAsia="Tahoma" w:hAnsi="Tahoma"/>
          <w:b w:val="1"/>
          <w:rtl w:val="0"/>
        </w:rPr>
        <w:t xml:space="preserve">4.01</w:t>
        <w:tab/>
        <w:t xml:space="preserve">ASHC Movie Project</w:t>
        <w:tab/>
        <w:tab/>
        <w:t xml:space="preserve">President Saldana</w:t>
        <w:tab/>
        <w:t xml:space="preserve">   Discussion(15min)</w:t>
      </w:r>
    </w:p>
    <w:p w:rsidR="00000000" w:rsidDel="00000000" w:rsidP="00000000" w:rsidRDefault="00000000" w:rsidRPr="00000000" w14:paraId="0000006A">
      <w:pPr>
        <w:spacing w:after="0" w:before="9" w:line="246.99999999999994" w:lineRule="auto"/>
        <w:ind w:left="720" w:right="114" w:firstLine="0"/>
        <w:rPr>
          <w:rFonts w:ascii="Roboto" w:cs="Roboto" w:eastAsia="Roboto" w:hAnsi="Roboto"/>
        </w:rPr>
      </w:pPr>
      <w:r w:rsidDel="00000000" w:rsidR="00000000" w:rsidRPr="00000000">
        <w:rPr>
          <w:rFonts w:ascii="Roboto" w:cs="Roboto" w:eastAsia="Roboto" w:hAnsi="Roboto"/>
          <w:rtl w:val="0"/>
        </w:rPr>
        <w:t xml:space="preserve">A meeting took place on February 17th, discussing what will be presented in a short film. The film will be made to promote the benefits and perks of being involved in the ASHC council.</w:t>
      </w:r>
    </w:p>
    <w:p w:rsidR="00000000" w:rsidDel="00000000" w:rsidP="00000000" w:rsidRDefault="00000000" w:rsidRPr="00000000" w14:paraId="0000006B">
      <w:pPr>
        <w:spacing w:after="0" w:before="9" w:line="246.99999999999994" w:lineRule="auto"/>
        <w:ind w:right="114" w:firstLine="720"/>
        <w:rPr>
          <w:rFonts w:ascii="Tahoma" w:cs="Tahoma" w:eastAsia="Tahoma" w:hAnsi="Tahoma"/>
          <w:b w:val="1"/>
        </w:rPr>
      </w:pPr>
      <w:r w:rsidDel="00000000" w:rsidR="00000000" w:rsidRPr="00000000">
        <w:rPr>
          <w:rtl w:val="0"/>
        </w:rPr>
      </w:r>
    </w:p>
    <w:p w:rsidR="00000000" w:rsidDel="00000000" w:rsidP="00000000" w:rsidRDefault="00000000" w:rsidRPr="00000000" w14:paraId="0000006C">
      <w:pPr>
        <w:spacing w:after="0" w:line="495" w:lineRule="auto"/>
        <w:ind w:right="15"/>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 ASHC/GOVERNANCE REPORTS</w:t>
      </w:r>
    </w:p>
    <w:p w:rsidR="00000000" w:rsidDel="00000000" w:rsidP="00000000" w:rsidRDefault="00000000" w:rsidRPr="00000000" w14:paraId="0000006D">
      <w:pPr>
        <w:numPr>
          <w:ilvl w:val="0"/>
          <w:numId w:val="2"/>
        </w:numPr>
        <w:spacing w:after="0" w:afterAutospacing="0" w:line="240" w:lineRule="auto"/>
        <w:ind w:left="720" w:right="15"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Academic Affairs Council </w:t>
      </w:r>
    </w:p>
    <w:p w:rsidR="00000000" w:rsidDel="00000000" w:rsidP="00000000" w:rsidRDefault="00000000" w:rsidRPr="00000000" w14:paraId="0000006E">
      <w:pPr>
        <w:numPr>
          <w:ilvl w:val="0"/>
          <w:numId w:val="2"/>
        </w:numPr>
        <w:spacing w:after="0" w:afterAutospacing="0" w:before="0" w:beforeAutospacing="0" w:line="240"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Accreditation Council </w:t>
      </w:r>
    </w:p>
    <w:p w:rsidR="00000000" w:rsidDel="00000000" w:rsidP="00000000" w:rsidRDefault="00000000" w:rsidRPr="00000000" w14:paraId="0000006F">
      <w:pPr>
        <w:numPr>
          <w:ilvl w:val="0"/>
          <w:numId w:val="2"/>
        </w:numPr>
        <w:spacing w:after="0" w:afterAutospacing="0" w:before="0" w:beforeAutospacing="0" w:line="276"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Administrative Services Council </w:t>
      </w:r>
    </w:p>
    <w:p w:rsidR="00000000" w:rsidDel="00000000" w:rsidP="00000000" w:rsidRDefault="00000000" w:rsidRPr="00000000" w14:paraId="00000070">
      <w:pPr>
        <w:numPr>
          <w:ilvl w:val="0"/>
          <w:numId w:val="2"/>
        </w:numPr>
        <w:spacing w:after="0" w:afterAutospacing="0" w:before="0" w:beforeAutospacing="0" w:line="276"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Advancement Council </w:t>
      </w:r>
    </w:p>
    <w:p w:rsidR="00000000" w:rsidDel="00000000" w:rsidP="00000000" w:rsidRDefault="00000000" w:rsidRPr="00000000" w14:paraId="00000071">
      <w:pPr>
        <w:numPr>
          <w:ilvl w:val="0"/>
          <w:numId w:val="2"/>
        </w:numPr>
        <w:spacing w:after="0" w:afterAutospacing="0" w:before="0" w:beforeAutospacing="0" w:line="276"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Student Affairs Council </w:t>
      </w:r>
    </w:p>
    <w:p w:rsidR="00000000" w:rsidDel="00000000" w:rsidP="00000000" w:rsidRDefault="00000000" w:rsidRPr="00000000" w14:paraId="00000072">
      <w:pPr>
        <w:numPr>
          <w:ilvl w:val="0"/>
          <w:numId w:val="2"/>
        </w:numPr>
        <w:spacing w:after="0" w:afterAutospacing="0" w:before="0" w:beforeAutospacing="0" w:line="276"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Technology Development Council </w:t>
      </w:r>
    </w:p>
    <w:p w:rsidR="00000000" w:rsidDel="00000000" w:rsidP="00000000" w:rsidRDefault="00000000" w:rsidRPr="00000000" w14:paraId="00000073">
      <w:pPr>
        <w:numPr>
          <w:ilvl w:val="0"/>
          <w:numId w:val="2"/>
        </w:numPr>
        <w:spacing w:after="0" w:afterAutospacing="0" w:before="0" w:beforeAutospacing="0" w:line="276"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College Planning Council </w:t>
      </w:r>
    </w:p>
    <w:p w:rsidR="00000000" w:rsidDel="00000000" w:rsidP="00000000" w:rsidRDefault="00000000" w:rsidRPr="00000000" w14:paraId="00000074">
      <w:pPr>
        <w:numPr>
          <w:ilvl w:val="0"/>
          <w:numId w:val="2"/>
        </w:numPr>
        <w:spacing w:after="0" w:afterAutospacing="0" w:before="0" w:beforeAutospacing="0" w:line="276"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Student Trustee </w:t>
      </w:r>
    </w:p>
    <w:p w:rsidR="00000000" w:rsidDel="00000000" w:rsidP="00000000" w:rsidRDefault="00000000" w:rsidRPr="00000000" w14:paraId="00000075">
      <w:pPr>
        <w:numPr>
          <w:ilvl w:val="0"/>
          <w:numId w:val="2"/>
        </w:numPr>
        <w:spacing w:after="0" w:afterAutospacing="0" w:before="0" w:beforeAutospacing="0" w:line="276"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ICC Report </w:t>
      </w:r>
      <w:r w:rsidDel="00000000" w:rsidR="00000000" w:rsidRPr="00000000">
        <w:rPr>
          <w:rtl w:val="0"/>
        </w:rPr>
      </w:r>
    </w:p>
    <w:p w:rsidR="00000000" w:rsidDel="00000000" w:rsidP="00000000" w:rsidRDefault="00000000" w:rsidRPr="00000000" w14:paraId="00000076">
      <w:pPr>
        <w:numPr>
          <w:ilvl w:val="0"/>
          <w:numId w:val="2"/>
        </w:numPr>
        <w:spacing w:after="0" w:afterAutospacing="0" w:before="0" w:beforeAutospacing="0" w:line="276"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Student Success Committee</w:t>
      </w:r>
    </w:p>
    <w:p w:rsidR="00000000" w:rsidDel="00000000" w:rsidP="00000000" w:rsidRDefault="00000000" w:rsidRPr="00000000" w14:paraId="00000077">
      <w:pPr>
        <w:numPr>
          <w:ilvl w:val="0"/>
          <w:numId w:val="2"/>
        </w:numPr>
        <w:spacing w:after="0" w:afterAutospacing="0" w:before="0" w:beforeAutospacing="0" w:line="276"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Diversity Committee</w:t>
      </w:r>
    </w:p>
    <w:p w:rsidR="00000000" w:rsidDel="00000000" w:rsidP="00000000" w:rsidRDefault="00000000" w:rsidRPr="00000000" w14:paraId="00000078">
      <w:pPr>
        <w:numPr>
          <w:ilvl w:val="0"/>
          <w:numId w:val="2"/>
        </w:numPr>
        <w:spacing w:after="0" w:before="0" w:beforeAutospacing="0" w:line="276"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Appointment Committee</w:t>
      </w:r>
    </w:p>
    <w:p w:rsidR="00000000" w:rsidDel="00000000" w:rsidP="00000000" w:rsidRDefault="00000000" w:rsidRPr="00000000" w14:paraId="00000079">
      <w:pPr>
        <w:spacing w:after="0" w:line="495" w:lineRule="auto"/>
        <w:ind w:right="6300"/>
        <w:rPr>
          <w:rFonts w:ascii="Tahoma" w:cs="Tahoma" w:eastAsia="Tahoma" w:hAnsi="Tahoma"/>
          <w:b w:val="1"/>
        </w:rPr>
      </w:pPr>
      <w:r w:rsidDel="00000000" w:rsidR="00000000" w:rsidRPr="00000000">
        <w:rPr>
          <w:rFonts w:ascii="Tahoma" w:cs="Tahoma" w:eastAsia="Tahoma" w:hAnsi="Tahoma"/>
          <w:b w:val="1"/>
          <w:rtl w:val="0"/>
        </w:rPr>
        <w:t xml:space="preserve">VI. ANNOUNCEMENTS </w:t>
      </w:r>
    </w:p>
    <w:p w:rsidR="00000000" w:rsidDel="00000000" w:rsidP="00000000" w:rsidRDefault="00000000" w:rsidRPr="00000000" w14:paraId="0000007A">
      <w:pPr>
        <w:numPr>
          <w:ilvl w:val="0"/>
          <w:numId w:val="8"/>
        </w:numPr>
        <w:spacing w:after="0" w:line="276" w:lineRule="auto"/>
        <w:ind w:left="720" w:right="15" w:hanging="360"/>
        <w:rPr>
          <w:rFonts w:ascii="Tahoma" w:cs="Tahoma" w:eastAsia="Tahoma" w:hAnsi="Tahoma"/>
        </w:rPr>
      </w:pPr>
      <w:r w:rsidDel="00000000" w:rsidR="00000000" w:rsidRPr="00000000">
        <w:rPr>
          <w:rFonts w:ascii="Tahoma" w:cs="Tahoma" w:eastAsia="Tahoma" w:hAnsi="Tahoma"/>
          <w:rtl w:val="0"/>
        </w:rPr>
        <w:t xml:space="preserve">Castillon will be giving an update in the next meeting about what was discussed and what will be working on as a group with SSCCC.</w:t>
      </w:r>
    </w:p>
    <w:p w:rsidR="00000000" w:rsidDel="00000000" w:rsidP="00000000" w:rsidRDefault="00000000" w:rsidRPr="00000000" w14:paraId="0000007B">
      <w:pPr>
        <w:numPr>
          <w:ilvl w:val="0"/>
          <w:numId w:val="8"/>
        </w:numPr>
        <w:spacing w:after="0" w:line="276" w:lineRule="auto"/>
        <w:ind w:left="720" w:right="15" w:hanging="360"/>
        <w:rPr>
          <w:rFonts w:ascii="Tahoma" w:cs="Tahoma" w:eastAsia="Tahoma" w:hAnsi="Tahoma"/>
          <w:u w:val="none"/>
        </w:rPr>
      </w:pPr>
      <w:r w:rsidDel="00000000" w:rsidR="00000000" w:rsidRPr="00000000">
        <w:rPr>
          <w:rFonts w:ascii="Tahoma" w:cs="Tahoma" w:eastAsia="Tahoma" w:hAnsi="Tahoma"/>
          <w:rtl w:val="0"/>
        </w:rPr>
        <w:t xml:space="preserve">There is a March in march 19th with ssccc. a grant was given of 10,000 dollars so that college students attend the march. 9:30am-3:00pm.</w:t>
      </w:r>
    </w:p>
    <w:p w:rsidR="00000000" w:rsidDel="00000000" w:rsidP="00000000" w:rsidRDefault="00000000" w:rsidRPr="00000000" w14:paraId="0000007C">
      <w:pPr>
        <w:numPr>
          <w:ilvl w:val="0"/>
          <w:numId w:val="8"/>
        </w:numPr>
        <w:spacing w:after="0" w:line="276" w:lineRule="auto"/>
        <w:ind w:left="720" w:right="15" w:hanging="360"/>
        <w:rPr>
          <w:rFonts w:ascii="Tahoma" w:cs="Tahoma" w:eastAsia="Tahoma" w:hAnsi="Tahoma"/>
          <w:u w:val="none"/>
        </w:rPr>
      </w:pPr>
      <w:r w:rsidDel="00000000" w:rsidR="00000000" w:rsidRPr="00000000">
        <w:rPr>
          <w:rFonts w:ascii="Tahoma" w:cs="Tahoma" w:eastAsia="Tahoma" w:hAnsi="Tahoma"/>
          <w:rtl w:val="0"/>
        </w:rPr>
        <w:t xml:space="preserve">Field trip forms must be filled out 2 weeks before the event.</w:t>
      </w:r>
    </w:p>
    <w:p w:rsidR="00000000" w:rsidDel="00000000" w:rsidP="00000000" w:rsidRDefault="00000000" w:rsidRPr="00000000" w14:paraId="0000007D">
      <w:pPr>
        <w:spacing w:after="0" w:line="495" w:lineRule="auto"/>
        <w:ind w:right="6300"/>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7E">
      <w:pPr>
        <w:spacing w:after="0" w:line="495" w:lineRule="auto"/>
        <w:ind w:right="6300"/>
        <w:rPr>
          <w:rFonts w:ascii="Times New Roman" w:cs="Times New Roman" w:eastAsia="Times New Roman" w:hAnsi="Times New Roman"/>
          <w:b w:val="1"/>
        </w:rPr>
      </w:pPr>
      <w:r w:rsidDel="00000000" w:rsidR="00000000" w:rsidRPr="00000000">
        <w:rPr>
          <w:rFonts w:ascii="Tahoma" w:cs="Tahoma" w:eastAsia="Tahoma" w:hAnsi="Tahoma"/>
          <w:b w:val="1"/>
          <w:sz w:val="20"/>
          <w:szCs w:val="20"/>
          <w:rtl w:val="0"/>
        </w:rPr>
        <w:t xml:space="preserve">VII. ADJOURNMENT   4:28</w:t>
      </w:r>
      <w:r w:rsidDel="00000000" w:rsidR="00000000" w:rsidRPr="00000000">
        <w:rPr>
          <w:rtl w:val="0"/>
        </w:rPr>
      </w:r>
    </w:p>
    <w:sectPr>
      <w:type w:val="continuous"/>
      <w:pgSz w:h="15840" w:w="12240"/>
      <w:pgMar w:bottom="90" w:top="720" w:left="1260" w:right="1339.2000000000003" w:header="720" w:footer="72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Source Sans Pr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SourceSansPro-boldItalic.ttf"/><Relationship Id="rId9" Type="http://schemas.openxmlformats.org/officeDocument/2006/relationships/font" Target="fonts/SourceSansPro-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SourceSansPro-regular.ttf"/><Relationship Id="rId8" Type="http://schemas.openxmlformats.org/officeDocument/2006/relationships/font" Target="fonts/SourceSansPr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