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BC9" w:rsidRDefault="00C50BC9" w:rsidP="00C50BC9">
      <w:pP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Join from PC, Mac, Linux, iOS or Android: </w:t>
      </w:r>
      <w:hyperlink r:id="rId5" w:tgtFrame="_blank" w:history="1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shd w:val="clear" w:color="auto" w:fill="FFFFFF"/>
          </w:rPr>
          <w:t>https://cccconfer.zoom.us/j/995310703</w:t>
        </w:r>
      </w:hyperlink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</w:t>
      </w:r>
    </w:p>
    <w:p w:rsidR="00C50BC9" w:rsidRDefault="00C50BC9" w:rsidP="00C50BC9">
      <w:pP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Or iPhone one-tap (US Toll): </w:t>
      </w:r>
      <w:hyperlink r:id="rId6" w:history="1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shd w:val="clear" w:color="auto" w:fill="FFFFFF"/>
          </w:rPr>
          <w:t>+16699006833</w:t>
        </w:r>
      </w:hyperlink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,995310703# or </w:t>
      </w:r>
      <w:hyperlink r:id="rId7" w:history="1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shd w:val="clear" w:color="auto" w:fill="FFFFFF"/>
          </w:rPr>
          <w:t>+13462487799</w:t>
        </w:r>
      </w:hyperlink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,995310703# </w:t>
      </w:r>
    </w:p>
    <w:p w:rsidR="00C50BC9" w:rsidRDefault="00C50BC9" w:rsidP="00C50BC9">
      <w:pP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Or Telephone: Dial: </w:t>
      </w:r>
      <w:hyperlink r:id="rId8" w:history="1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shd w:val="clear" w:color="auto" w:fill="FFFFFF"/>
          </w:rPr>
          <w:t>+1 669 900 6833</w:t>
        </w:r>
      </w:hyperlink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(US Toll) </w:t>
      </w:r>
      <w:hyperlink r:id="rId9" w:history="1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shd w:val="clear" w:color="auto" w:fill="FFFFFF"/>
          </w:rPr>
          <w:t>+1 346 248 7799</w:t>
        </w:r>
      </w:hyperlink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(US Toll) </w:t>
      </w:r>
      <w:hyperlink r:id="rId10" w:history="1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shd w:val="clear" w:color="auto" w:fill="FFFFFF"/>
          </w:rPr>
          <w:t>+1 301 715 8592</w:t>
        </w:r>
      </w:hyperlink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(US Toll) </w:t>
      </w:r>
      <w:hyperlink r:id="rId11" w:history="1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shd w:val="clear" w:color="auto" w:fill="FFFFFF"/>
          </w:rPr>
          <w:t>+1 312 626 6799</w:t>
        </w:r>
      </w:hyperlink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(US Toll) </w:t>
      </w:r>
      <w:hyperlink r:id="rId12" w:history="1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shd w:val="clear" w:color="auto" w:fill="FFFFFF"/>
          </w:rPr>
          <w:t>+1 646 876 9923</w:t>
        </w:r>
      </w:hyperlink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(US Toll) </w:t>
      </w:r>
      <w:hyperlink r:id="rId13" w:history="1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shd w:val="clear" w:color="auto" w:fill="FFFFFF"/>
          </w:rPr>
          <w:t>+1 253 215 8782</w:t>
        </w:r>
      </w:hyperlink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(US Toll) </w:t>
      </w:r>
    </w:p>
    <w:p w:rsidR="00C50BC9" w:rsidRDefault="00C50BC9" w:rsidP="00C50BC9">
      <w:pP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</w:p>
    <w:p w:rsidR="00523598" w:rsidRDefault="00C50BC9" w:rsidP="00C50BC9">
      <w:bookmarkStart w:id="0" w:name="_GoBack"/>
      <w:bookmarkEnd w:id="0"/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Meeting ID: 995 310 703</w:t>
      </w:r>
    </w:p>
    <w:sectPr w:rsidR="00523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83A5D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C9"/>
    <w:rsid w:val="0018286E"/>
    <w:rsid w:val="001B21D3"/>
    <w:rsid w:val="001E5359"/>
    <w:rsid w:val="002B511A"/>
    <w:rsid w:val="002E0293"/>
    <w:rsid w:val="00520DA4"/>
    <w:rsid w:val="00523598"/>
    <w:rsid w:val="00A6174B"/>
    <w:rsid w:val="00AD4862"/>
    <w:rsid w:val="00C5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9A2C8"/>
  <w15:chartTrackingRefBased/>
  <w15:docId w15:val="{06C938FA-E12D-407F-9333-FF279740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1D3"/>
    <w:pPr>
      <w:spacing w:after="0" w:line="240" w:lineRule="auto"/>
    </w:pPr>
    <w:rPr>
      <w:rFonts w:ascii="Tahoma" w:hAnsi="Tahoma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2E0293"/>
    <w:pPr>
      <w:tabs>
        <w:tab w:val="left" w:pos="9360"/>
      </w:tabs>
      <w:ind w:left="100" w:right="-20"/>
      <w:jc w:val="both"/>
      <w:outlineLvl w:val="0"/>
    </w:p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6174B"/>
    <w:pPr>
      <w:keepNext/>
      <w:keepLines/>
      <w:autoSpaceDE w:val="0"/>
      <w:autoSpaceDN w:val="0"/>
      <w:adjustRightInd w:val="0"/>
      <w:spacing w:before="40"/>
      <w:outlineLvl w:val="1"/>
    </w:pPr>
    <w:rPr>
      <w:rFonts w:eastAsiaTheme="majorEastAsia" w:cstheme="majorBidi"/>
      <w:i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autoRedefine/>
    <w:uiPriority w:val="99"/>
    <w:unhideWhenUsed/>
    <w:rsid w:val="002B511A"/>
    <w:pPr>
      <w:numPr>
        <w:numId w:val="2"/>
      </w:numPr>
      <w:contextualSpacing/>
    </w:pPr>
    <w:rPr>
      <w:rFonts w:ascii="Franklin Gothic Book" w:hAnsi="Franklin Gothic Book"/>
      <w:sz w:val="20"/>
    </w:rPr>
  </w:style>
  <w:style w:type="character" w:customStyle="1" w:styleId="Heading1Char">
    <w:name w:val="Heading 1 Char"/>
    <w:basedOn w:val="DefaultParagraphFont"/>
    <w:link w:val="Heading1"/>
    <w:rsid w:val="002E0293"/>
    <w:rPr>
      <w:rFonts w:ascii="Tahoma" w:hAnsi="Tahoma"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6174B"/>
    <w:pPr>
      <w:autoSpaceDE w:val="0"/>
      <w:autoSpaceDN w:val="0"/>
      <w:adjustRightInd w:val="0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74B"/>
    <w:rPr>
      <w:rFonts w:ascii="Tahoma" w:eastAsiaTheme="majorEastAsia" w:hAnsi="Tahoma" w:cstheme="majorBidi"/>
      <w:b/>
      <w:spacing w:val="-10"/>
      <w:kern w:val="28"/>
      <w:sz w:val="28"/>
      <w:szCs w:val="56"/>
    </w:rPr>
  </w:style>
  <w:style w:type="character" w:styleId="Emphasis">
    <w:name w:val="Emphasis"/>
    <w:basedOn w:val="DefaultParagraphFont"/>
    <w:uiPriority w:val="20"/>
    <w:qFormat/>
    <w:rsid w:val="0018286E"/>
    <w:rPr>
      <w:rFonts w:ascii="Tahoma" w:hAnsi="Tahoma"/>
      <w:i/>
      <w:iCs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A6174B"/>
    <w:rPr>
      <w:rFonts w:ascii="Tahoma" w:eastAsiaTheme="majorEastAsia" w:hAnsi="Tahoma" w:cstheme="majorBidi"/>
      <w:i/>
      <w:color w:val="000000" w:themeColor="tex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C50B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%20669%20900%206833" TargetMode="External"/><Relationship Id="rId13" Type="http://schemas.openxmlformats.org/officeDocument/2006/relationships/hyperlink" Target="tel:+1%20253%20215%208782" TargetMode="External"/><Relationship Id="rId3" Type="http://schemas.openxmlformats.org/officeDocument/2006/relationships/settings" Target="settings.xml"/><Relationship Id="rId7" Type="http://schemas.openxmlformats.org/officeDocument/2006/relationships/hyperlink" Target="tel:+13462487799" TargetMode="External"/><Relationship Id="rId12" Type="http://schemas.openxmlformats.org/officeDocument/2006/relationships/hyperlink" Target="tel:+1%20646%20876%2099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6699006833" TargetMode="External"/><Relationship Id="rId11" Type="http://schemas.openxmlformats.org/officeDocument/2006/relationships/hyperlink" Target="tel:+1%20312%20626%206799" TargetMode="External"/><Relationship Id="rId5" Type="http://schemas.openxmlformats.org/officeDocument/2006/relationships/hyperlink" Target="https://cccconfer.zoom.us/j/995310703" TargetMode="External"/><Relationship Id="rId15" Type="http://schemas.openxmlformats.org/officeDocument/2006/relationships/theme" Target="theme/theme1.xml"/><Relationship Id="rId10" Type="http://schemas.openxmlformats.org/officeDocument/2006/relationships/hyperlink" Target="tel:+1%20301%20715%2085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%20346%20248%20779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7872917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Hartnell College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Henry</dc:creator>
  <cp:keywords/>
  <dc:description/>
  <cp:lastModifiedBy>Dawn Henry</cp:lastModifiedBy>
  <cp:revision>1</cp:revision>
  <dcterms:created xsi:type="dcterms:W3CDTF">2020-04-17T17:02:00Z</dcterms:created>
  <dcterms:modified xsi:type="dcterms:W3CDTF">2020-04-17T17:03:00Z</dcterms:modified>
</cp:coreProperties>
</file>