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C8" w:rsidRDefault="009540C8">
      <w:pPr>
        <w:spacing w:before="20"/>
        <w:ind w:left="2280" w:right="-20"/>
        <w:rPr>
          <w:b/>
          <w:sz w:val="24"/>
          <w:szCs w:val="24"/>
        </w:rPr>
      </w:pPr>
    </w:p>
    <w:p w:rsidR="009C7414" w:rsidRDefault="009C7414">
      <w:pPr>
        <w:spacing w:before="20"/>
        <w:ind w:left="2280" w:right="-20"/>
        <w:rPr>
          <w:b/>
          <w:sz w:val="24"/>
          <w:szCs w:val="24"/>
        </w:rPr>
      </w:pPr>
      <w:r w:rsidRPr="009540C8">
        <w:rPr>
          <w:b/>
          <w:sz w:val="24"/>
          <w:szCs w:val="24"/>
          <w:highlight w:val="yellow"/>
        </w:rPr>
        <w:t>FACULTY PROFESSIONAL GROWTH REPORT</w:t>
      </w:r>
      <w:r>
        <w:rPr>
          <w:b/>
          <w:sz w:val="24"/>
          <w:szCs w:val="24"/>
        </w:rPr>
        <w:t xml:space="preserve"> </w:t>
      </w:r>
    </w:p>
    <w:p w:rsidR="009C7414" w:rsidRDefault="009C7414"/>
    <w:p w:rsidR="009C7414" w:rsidRDefault="009C7414">
      <w:pPr>
        <w:rPr>
          <w:b/>
        </w:rPr>
      </w:pPr>
      <w:r>
        <w:rPr>
          <w:b/>
        </w:rPr>
        <w:t>COURSE WORK</w:t>
      </w:r>
    </w:p>
    <w:p w:rsidR="009C7414" w:rsidRDefault="009C7414"/>
    <w:p w:rsidR="009C7414" w:rsidRDefault="009C7414" w:rsidP="009C7414">
      <w:pPr>
        <w:numPr>
          <w:ilvl w:val="0"/>
          <w:numId w:val="2"/>
        </w:numPr>
        <w:spacing w:after="0" w:line="276" w:lineRule="auto"/>
      </w:pPr>
      <w:r>
        <w:t xml:space="preserve">Please describe courses you have taken during the evaluation period and comment on how they have been of professional value to you. </w:t>
      </w:r>
    </w:p>
    <w:p w:rsidR="009C7414" w:rsidRDefault="009C7414" w:rsidP="009C7414">
      <w:pPr>
        <w:numPr>
          <w:ilvl w:val="0"/>
          <w:numId w:val="2"/>
        </w:numPr>
        <w:spacing w:after="0" w:line="276" w:lineRule="auto"/>
      </w:pPr>
      <w:r>
        <w:t xml:space="preserve">If no coursework was completed, please indicate with N/A. </w:t>
      </w:r>
    </w:p>
    <w:p w:rsidR="009C7414" w:rsidRDefault="009C7414" w:rsidP="009C7414">
      <w:pPr>
        <w:numPr>
          <w:ilvl w:val="0"/>
          <w:numId w:val="2"/>
        </w:numPr>
        <w:spacing w:after="0" w:line="276" w:lineRule="auto"/>
      </w:pPr>
      <w:r>
        <w:t>If you need to add extra rows, click in the last cell (lower right) and press the TAB key.</w:t>
      </w:r>
    </w:p>
    <w:p w:rsidR="009C7414" w:rsidRDefault="009C741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Course Name</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Comments</w:t>
            </w: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1.</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2.</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3.</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4.</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bl>
    <w:p w:rsidR="009C7414" w:rsidRDefault="009C7414"/>
    <w:p w:rsidR="009C7414" w:rsidRDefault="009C7414">
      <w:r>
        <w:br w:type="page"/>
      </w:r>
    </w:p>
    <w:p w:rsidR="009C7414" w:rsidRDefault="009C7414"/>
    <w:p w:rsidR="009C7414" w:rsidRDefault="009C7414">
      <w:pPr>
        <w:rPr>
          <w:b/>
        </w:rPr>
      </w:pPr>
      <w:r>
        <w:rPr>
          <w:b/>
        </w:rPr>
        <w:t>CONFERENCES/WORKSHOPS</w:t>
      </w:r>
    </w:p>
    <w:p w:rsidR="009C7414" w:rsidRDefault="009C7414" w:rsidP="009C7414">
      <w:pPr>
        <w:numPr>
          <w:ilvl w:val="0"/>
          <w:numId w:val="1"/>
        </w:numPr>
        <w:spacing w:after="0" w:line="244" w:lineRule="auto"/>
        <w:ind w:right="400"/>
      </w:pPr>
      <w:r>
        <w:t xml:space="preserve">Please describe and briefly comment on the professional value of any conferences and/or workshops you have attended since your last evaluation. Do not include required activities such as mandatory trainings, convocation, or flex days (Student Success Conference). </w:t>
      </w:r>
    </w:p>
    <w:p w:rsidR="009C7414" w:rsidRDefault="009C7414" w:rsidP="009C7414">
      <w:pPr>
        <w:numPr>
          <w:ilvl w:val="0"/>
          <w:numId w:val="1"/>
        </w:numPr>
        <w:spacing w:after="0" w:line="244" w:lineRule="auto"/>
        <w:ind w:right="400"/>
      </w:pPr>
      <w:r>
        <w:t xml:space="preserve">If no coursework was completed, please indicate with N/A. </w:t>
      </w:r>
    </w:p>
    <w:p w:rsidR="009C7414" w:rsidRDefault="009C7414" w:rsidP="009C7414">
      <w:pPr>
        <w:numPr>
          <w:ilvl w:val="0"/>
          <w:numId w:val="1"/>
        </w:numPr>
        <w:spacing w:after="0" w:line="244" w:lineRule="auto"/>
        <w:ind w:right="400"/>
      </w:pPr>
      <w:r>
        <w:t>If you need to add extra rows, click in the last cell (lower right) and press the TAB key.</w:t>
      </w:r>
    </w:p>
    <w:p w:rsidR="009C7414" w:rsidRDefault="009C7414">
      <w:pPr>
        <w:spacing w:line="244" w:lineRule="auto"/>
        <w:ind w:left="100" w:right="400"/>
        <w:rPr>
          <w:rFonts w:ascii="Times New Roman" w:eastAsia="Times New Roman" w:hAnsi="Times New Roman" w:cs="Times New Roman"/>
          <w:sz w:val="24"/>
          <w:szCs w:val="24"/>
        </w:rPr>
      </w:pPr>
    </w:p>
    <w:p w:rsidR="009C7414" w:rsidRDefault="009C7414">
      <w:pPr>
        <w:rPr>
          <w:highlight w:val="yellow"/>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4215"/>
        <w:gridCol w:w="2025"/>
      </w:tblGrid>
      <w:tr w:rsidR="009C7414">
        <w:tc>
          <w:tcPr>
            <w:tcW w:w="3120" w:type="dxa"/>
            <w:shd w:val="clear" w:color="auto" w:fill="auto"/>
            <w:tcMar>
              <w:top w:w="100" w:type="dxa"/>
              <w:left w:w="100" w:type="dxa"/>
              <w:bottom w:w="100" w:type="dxa"/>
              <w:right w:w="100" w:type="dxa"/>
            </w:tcMar>
          </w:tcPr>
          <w:p w:rsidR="009C7414" w:rsidRDefault="009C7414">
            <w:pPr>
              <w:widowControl w:val="0"/>
              <w:spacing w:line="240" w:lineRule="auto"/>
              <w:rPr>
                <w:b/>
              </w:rPr>
            </w:pPr>
            <w:r>
              <w:rPr>
                <w:b/>
              </w:rPr>
              <w:t>Course or Workshop Name</w:t>
            </w:r>
          </w:p>
        </w:tc>
        <w:tc>
          <w:tcPr>
            <w:tcW w:w="4215" w:type="dxa"/>
            <w:shd w:val="clear" w:color="auto" w:fill="auto"/>
            <w:tcMar>
              <w:top w:w="100" w:type="dxa"/>
              <w:left w:w="100" w:type="dxa"/>
              <w:bottom w:w="100" w:type="dxa"/>
              <w:right w:w="100" w:type="dxa"/>
            </w:tcMar>
          </w:tcPr>
          <w:p w:rsidR="009C7414" w:rsidRDefault="009C7414">
            <w:pPr>
              <w:widowControl w:val="0"/>
              <w:spacing w:line="240" w:lineRule="auto"/>
              <w:rPr>
                <w:b/>
              </w:rPr>
            </w:pPr>
            <w:r>
              <w:rPr>
                <w:b/>
              </w:rPr>
              <w:t>Describe the professional value and learning that took place and how this activity has benefited the college?</w:t>
            </w:r>
          </w:p>
        </w:tc>
        <w:tc>
          <w:tcPr>
            <w:tcW w:w="2025" w:type="dxa"/>
            <w:shd w:val="clear" w:color="auto" w:fill="auto"/>
            <w:tcMar>
              <w:top w:w="100" w:type="dxa"/>
              <w:left w:w="100" w:type="dxa"/>
              <w:bottom w:w="100" w:type="dxa"/>
              <w:right w:w="100" w:type="dxa"/>
            </w:tcMar>
          </w:tcPr>
          <w:p w:rsidR="009C7414" w:rsidRDefault="009C7414">
            <w:pPr>
              <w:widowControl w:val="0"/>
              <w:spacing w:line="240" w:lineRule="auto"/>
              <w:rPr>
                <w:b/>
              </w:rPr>
            </w:pPr>
            <w:r>
              <w:rPr>
                <w:b/>
              </w:rPr>
              <w:t>Date Attended</w:t>
            </w:r>
          </w:p>
        </w:tc>
      </w:tr>
      <w:tr w:rsidR="009C7414">
        <w:tc>
          <w:tcPr>
            <w:tcW w:w="3120" w:type="dxa"/>
            <w:shd w:val="clear" w:color="auto" w:fill="auto"/>
            <w:tcMar>
              <w:top w:w="100" w:type="dxa"/>
              <w:left w:w="100" w:type="dxa"/>
              <w:bottom w:w="100" w:type="dxa"/>
              <w:right w:w="100" w:type="dxa"/>
            </w:tcMar>
          </w:tcPr>
          <w:p w:rsidR="009C7414" w:rsidRDefault="009C7414">
            <w:pPr>
              <w:widowControl w:val="0"/>
              <w:spacing w:line="240" w:lineRule="auto"/>
            </w:pPr>
            <w:r>
              <w:t>1.</w:t>
            </w:r>
          </w:p>
        </w:tc>
        <w:tc>
          <w:tcPr>
            <w:tcW w:w="4215" w:type="dxa"/>
            <w:shd w:val="clear" w:color="auto" w:fill="auto"/>
            <w:tcMar>
              <w:top w:w="100" w:type="dxa"/>
              <w:left w:w="100" w:type="dxa"/>
              <w:bottom w:w="100" w:type="dxa"/>
              <w:right w:w="100" w:type="dxa"/>
            </w:tcMar>
          </w:tcPr>
          <w:p w:rsidR="009C7414" w:rsidRDefault="009C7414">
            <w:pPr>
              <w:widowControl w:val="0"/>
              <w:spacing w:line="240" w:lineRule="auto"/>
            </w:pPr>
          </w:p>
        </w:tc>
        <w:tc>
          <w:tcPr>
            <w:tcW w:w="2025" w:type="dxa"/>
            <w:shd w:val="clear" w:color="auto" w:fill="auto"/>
            <w:tcMar>
              <w:top w:w="100" w:type="dxa"/>
              <w:left w:w="100" w:type="dxa"/>
              <w:bottom w:w="100" w:type="dxa"/>
              <w:right w:w="100" w:type="dxa"/>
            </w:tcMar>
          </w:tcPr>
          <w:p w:rsidR="009C7414" w:rsidRDefault="009C7414">
            <w:pPr>
              <w:widowControl w:val="0"/>
              <w:spacing w:line="240" w:lineRule="auto"/>
            </w:pPr>
          </w:p>
        </w:tc>
      </w:tr>
      <w:tr w:rsidR="009C7414">
        <w:tc>
          <w:tcPr>
            <w:tcW w:w="3120" w:type="dxa"/>
            <w:shd w:val="clear" w:color="auto" w:fill="auto"/>
            <w:tcMar>
              <w:top w:w="100" w:type="dxa"/>
              <w:left w:w="100" w:type="dxa"/>
              <w:bottom w:w="100" w:type="dxa"/>
              <w:right w:w="100" w:type="dxa"/>
            </w:tcMar>
          </w:tcPr>
          <w:p w:rsidR="009C7414" w:rsidRDefault="009C7414">
            <w:pPr>
              <w:widowControl w:val="0"/>
              <w:spacing w:line="240" w:lineRule="auto"/>
            </w:pPr>
            <w:r>
              <w:t>2.</w:t>
            </w:r>
          </w:p>
        </w:tc>
        <w:tc>
          <w:tcPr>
            <w:tcW w:w="4215" w:type="dxa"/>
            <w:shd w:val="clear" w:color="auto" w:fill="auto"/>
            <w:tcMar>
              <w:top w:w="100" w:type="dxa"/>
              <w:left w:w="100" w:type="dxa"/>
              <w:bottom w:w="100" w:type="dxa"/>
              <w:right w:w="100" w:type="dxa"/>
            </w:tcMar>
          </w:tcPr>
          <w:p w:rsidR="009C7414" w:rsidRDefault="009C7414">
            <w:pPr>
              <w:widowControl w:val="0"/>
              <w:spacing w:line="240" w:lineRule="auto"/>
            </w:pPr>
          </w:p>
        </w:tc>
        <w:tc>
          <w:tcPr>
            <w:tcW w:w="2025" w:type="dxa"/>
            <w:shd w:val="clear" w:color="auto" w:fill="auto"/>
            <w:tcMar>
              <w:top w:w="100" w:type="dxa"/>
              <w:left w:w="100" w:type="dxa"/>
              <w:bottom w:w="100" w:type="dxa"/>
              <w:right w:w="100" w:type="dxa"/>
            </w:tcMar>
          </w:tcPr>
          <w:p w:rsidR="009C7414" w:rsidRDefault="009C7414">
            <w:pPr>
              <w:widowControl w:val="0"/>
              <w:spacing w:line="240" w:lineRule="auto"/>
            </w:pPr>
          </w:p>
        </w:tc>
      </w:tr>
      <w:tr w:rsidR="009C7414">
        <w:tc>
          <w:tcPr>
            <w:tcW w:w="3120" w:type="dxa"/>
            <w:shd w:val="clear" w:color="auto" w:fill="auto"/>
            <w:tcMar>
              <w:top w:w="100" w:type="dxa"/>
              <w:left w:w="100" w:type="dxa"/>
              <w:bottom w:w="100" w:type="dxa"/>
              <w:right w:w="100" w:type="dxa"/>
            </w:tcMar>
          </w:tcPr>
          <w:p w:rsidR="009C7414" w:rsidRDefault="009C7414">
            <w:pPr>
              <w:widowControl w:val="0"/>
              <w:spacing w:line="240" w:lineRule="auto"/>
            </w:pPr>
            <w:r>
              <w:t>3.</w:t>
            </w:r>
          </w:p>
        </w:tc>
        <w:tc>
          <w:tcPr>
            <w:tcW w:w="4215" w:type="dxa"/>
            <w:shd w:val="clear" w:color="auto" w:fill="auto"/>
            <w:tcMar>
              <w:top w:w="100" w:type="dxa"/>
              <w:left w:w="100" w:type="dxa"/>
              <w:bottom w:w="100" w:type="dxa"/>
              <w:right w:w="100" w:type="dxa"/>
            </w:tcMar>
          </w:tcPr>
          <w:p w:rsidR="009C7414" w:rsidRDefault="009C7414">
            <w:pPr>
              <w:widowControl w:val="0"/>
              <w:spacing w:line="240" w:lineRule="auto"/>
            </w:pPr>
          </w:p>
        </w:tc>
        <w:tc>
          <w:tcPr>
            <w:tcW w:w="2025" w:type="dxa"/>
            <w:shd w:val="clear" w:color="auto" w:fill="auto"/>
            <w:tcMar>
              <w:top w:w="100" w:type="dxa"/>
              <w:left w:w="100" w:type="dxa"/>
              <w:bottom w:w="100" w:type="dxa"/>
              <w:right w:w="100" w:type="dxa"/>
            </w:tcMar>
          </w:tcPr>
          <w:p w:rsidR="009C7414" w:rsidRDefault="009C7414">
            <w:pPr>
              <w:widowControl w:val="0"/>
              <w:spacing w:line="240" w:lineRule="auto"/>
            </w:pPr>
          </w:p>
        </w:tc>
      </w:tr>
      <w:tr w:rsidR="009C7414">
        <w:tc>
          <w:tcPr>
            <w:tcW w:w="3120" w:type="dxa"/>
            <w:shd w:val="clear" w:color="auto" w:fill="auto"/>
            <w:tcMar>
              <w:top w:w="100" w:type="dxa"/>
              <w:left w:w="100" w:type="dxa"/>
              <w:bottom w:w="100" w:type="dxa"/>
              <w:right w:w="100" w:type="dxa"/>
            </w:tcMar>
          </w:tcPr>
          <w:p w:rsidR="009C7414" w:rsidRDefault="009C7414">
            <w:pPr>
              <w:widowControl w:val="0"/>
              <w:spacing w:line="240" w:lineRule="auto"/>
            </w:pPr>
            <w:r>
              <w:t>4.</w:t>
            </w:r>
          </w:p>
        </w:tc>
        <w:tc>
          <w:tcPr>
            <w:tcW w:w="4215" w:type="dxa"/>
            <w:shd w:val="clear" w:color="auto" w:fill="auto"/>
            <w:tcMar>
              <w:top w:w="100" w:type="dxa"/>
              <w:left w:w="100" w:type="dxa"/>
              <w:bottom w:w="100" w:type="dxa"/>
              <w:right w:w="100" w:type="dxa"/>
            </w:tcMar>
          </w:tcPr>
          <w:p w:rsidR="009C7414" w:rsidRDefault="009C7414">
            <w:pPr>
              <w:widowControl w:val="0"/>
              <w:spacing w:line="240" w:lineRule="auto"/>
            </w:pPr>
          </w:p>
        </w:tc>
        <w:tc>
          <w:tcPr>
            <w:tcW w:w="2025" w:type="dxa"/>
            <w:shd w:val="clear" w:color="auto" w:fill="auto"/>
            <w:tcMar>
              <w:top w:w="100" w:type="dxa"/>
              <w:left w:w="100" w:type="dxa"/>
              <w:bottom w:w="100" w:type="dxa"/>
              <w:right w:w="100" w:type="dxa"/>
            </w:tcMar>
          </w:tcPr>
          <w:p w:rsidR="009C7414" w:rsidRDefault="009C7414">
            <w:pPr>
              <w:widowControl w:val="0"/>
              <w:spacing w:line="240" w:lineRule="auto"/>
            </w:pPr>
          </w:p>
        </w:tc>
      </w:tr>
    </w:tbl>
    <w:p w:rsidR="009C7414" w:rsidRDefault="009C7414"/>
    <w:p w:rsidR="009C7414" w:rsidRDefault="009C7414">
      <w:pPr>
        <w:ind w:left="100" w:right="-20"/>
        <w:rPr>
          <w:rFonts w:ascii="Times New Roman" w:eastAsia="Times New Roman" w:hAnsi="Times New Roman" w:cs="Times New Roman"/>
          <w:b/>
          <w:sz w:val="24"/>
          <w:szCs w:val="24"/>
        </w:rPr>
      </w:pPr>
      <w:r>
        <w:br w:type="page"/>
      </w:r>
    </w:p>
    <w:p w:rsidR="009C7414" w:rsidRPr="009540C8" w:rsidRDefault="009C7414" w:rsidP="009540C8">
      <w:pPr>
        <w:rPr>
          <w:b/>
        </w:rPr>
      </w:pPr>
      <w:r w:rsidRPr="009540C8">
        <w:rPr>
          <w:b/>
        </w:rPr>
        <w:lastRenderedPageBreak/>
        <w:t>CURRICULUM/INSTRUCTION</w:t>
      </w:r>
    </w:p>
    <w:p w:rsidR="009C7414" w:rsidRDefault="009C7414">
      <w:pPr>
        <w:spacing w:line="130" w:lineRule="auto"/>
        <w:rPr>
          <w:sz w:val="12"/>
          <w:szCs w:val="12"/>
        </w:rPr>
      </w:pPr>
      <w:r>
        <w:rPr>
          <w:sz w:val="12"/>
          <w:szCs w:val="12"/>
        </w:rPr>
        <w:t xml:space="preserve"> </w:t>
      </w:r>
    </w:p>
    <w:p w:rsidR="009C7414" w:rsidRDefault="009C7414" w:rsidP="009C7414">
      <w:pPr>
        <w:numPr>
          <w:ilvl w:val="0"/>
          <w:numId w:val="1"/>
        </w:numPr>
        <w:spacing w:after="0" w:line="244" w:lineRule="auto"/>
        <w:ind w:right="320"/>
      </w:pPr>
      <w:r>
        <w:t>Please comment on any contributions you have made to the advancement of curriculum and instruction for which you have had responsibility during this academic year. (Can include the following: New Program Development, Total Program Renovation, New Major/Certificate Proposals, Major/Certificate Revisions, New Course Proposals, Course Outline Revisions, and Modification/Improvement of Teaching Methodologies.) You may also include work that was done regarding student learning outcome activities such as changes made based on assessment results/course action plans, mapping activities, revising SLOs, etc.</w:t>
      </w:r>
    </w:p>
    <w:p w:rsidR="009C7414" w:rsidRDefault="009C7414" w:rsidP="009C7414">
      <w:pPr>
        <w:numPr>
          <w:ilvl w:val="0"/>
          <w:numId w:val="1"/>
        </w:numPr>
        <w:spacing w:after="0" w:line="244" w:lineRule="auto"/>
        <w:ind w:right="400"/>
      </w:pPr>
      <w:r>
        <w:t xml:space="preserve">If no coursework was completed, please indicate with N/A. </w:t>
      </w:r>
    </w:p>
    <w:p w:rsidR="009C7414" w:rsidRDefault="009C7414" w:rsidP="009C7414">
      <w:pPr>
        <w:numPr>
          <w:ilvl w:val="0"/>
          <w:numId w:val="1"/>
        </w:numPr>
        <w:spacing w:after="0" w:line="244" w:lineRule="auto"/>
        <w:ind w:right="400"/>
      </w:pPr>
      <w:r>
        <w:t>If you need to add extra rows, click in the last cell (lower right) and press the TAB key.</w:t>
      </w:r>
    </w:p>
    <w:p w:rsidR="009C7414" w:rsidRDefault="009C7414"/>
    <w:p w:rsidR="009C7414" w:rsidRDefault="009C741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Curriculum/Instructional Activity</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Comments</w:t>
            </w: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bl>
    <w:p w:rsidR="009C7414" w:rsidRDefault="009C7414"/>
    <w:p w:rsidR="009C7414" w:rsidRDefault="009C7414">
      <w:pPr>
        <w:rPr>
          <w:b/>
        </w:rPr>
      </w:pPr>
      <w:r>
        <w:br w:type="page"/>
      </w:r>
    </w:p>
    <w:p w:rsidR="009C7414" w:rsidRDefault="009C7414">
      <w:pPr>
        <w:rPr>
          <w:b/>
        </w:rPr>
      </w:pPr>
      <w:r>
        <w:rPr>
          <w:b/>
        </w:rPr>
        <w:lastRenderedPageBreak/>
        <w:t>PROFESSIONAL PUBLICATIONS or OTHER ORIGINAL WORKS</w:t>
      </w:r>
    </w:p>
    <w:p w:rsidR="009C7414" w:rsidRDefault="009C7414"/>
    <w:p w:rsidR="009C7414" w:rsidRDefault="009C7414">
      <w:r>
        <w:t>Please list the title of any textbook, workbook or manual which you have completed writing during this academic year, and submit a copy with your report (copy will be returned).  You may submit your work into the Evidence Folder.</w:t>
      </w:r>
    </w:p>
    <w:p w:rsidR="009C7414" w:rsidRDefault="009C7414">
      <w:pPr>
        <w:rPr>
          <w:highlight w:val="cyan"/>
        </w:rPr>
      </w:pPr>
    </w:p>
    <w:p w:rsidR="009C7414" w:rsidRDefault="009C7414">
      <w:r>
        <w:t>1.</w:t>
      </w:r>
    </w:p>
    <w:p w:rsidR="009C7414" w:rsidRDefault="009C7414"/>
    <w:p w:rsidR="009C7414" w:rsidRDefault="009C7414">
      <w:r>
        <w:t>2.</w:t>
      </w:r>
    </w:p>
    <w:p w:rsidR="009C7414" w:rsidRDefault="009C7414">
      <w:pPr>
        <w:rPr>
          <w:highlight w:val="cyan"/>
        </w:rPr>
      </w:pPr>
    </w:p>
    <w:p w:rsidR="009C7414" w:rsidRDefault="009C7414">
      <w:r>
        <w:t>Please list and attach any articles you have written for professional publication or grant proposals which you have submitted for acquisition of outside funding during this academic year. You may submit your work into the Evidence Folder.</w:t>
      </w:r>
    </w:p>
    <w:p w:rsidR="009C7414" w:rsidRDefault="009C7414">
      <w:pPr>
        <w:rPr>
          <w:highlight w:val="cyan"/>
        </w:rPr>
      </w:pPr>
    </w:p>
    <w:p w:rsidR="009C7414" w:rsidRDefault="009C7414">
      <w:r>
        <w:t>1.</w:t>
      </w:r>
    </w:p>
    <w:p w:rsidR="009C7414" w:rsidRDefault="009C7414"/>
    <w:p w:rsidR="009C7414" w:rsidRDefault="009C7414">
      <w:r>
        <w:t>2.</w:t>
      </w:r>
    </w:p>
    <w:p w:rsidR="009C7414" w:rsidRDefault="009C7414"/>
    <w:p w:rsidR="009C7414" w:rsidRDefault="009C7414">
      <w:r>
        <w:t>Please list other Original Works such as gallery display, original composition, or theatrical performance. You may submit your work into the Evidence Folder.</w:t>
      </w:r>
    </w:p>
    <w:p w:rsidR="009C7414" w:rsidRDefault="009C7414"/>
    <w:p w:rsidR="009C7414" w:rsidRDefault="009C7414">
      <w:r>
        <w:t>1.</w:t>
      </w:r>
    </w:p>
    <w:p w:rsidR="009C7414" w:rsidRDefault="009C7414"/>
    <w:p w:rsidR="009C7414" w:rsidRDefault="009C7414">
      <w:r>
        <w:t>2.</w:t>
      </w:r>
    </w:p>
    <w:p w:rsidR="009C7414" w:rsidRDefault="009C7414"/>
    <w:p w:rsidR="009C7414" w:rsidRDefault="009C7414"/>
    <w:p w:rsidR="009C7414" w:rsidRDefault="009C7414">
      <w:pPr>
        <w:rPr>
          <w:b/>
        </w:rPr>
      </w:pPr>
      <w:r>
        <w:rPr>
          <w:b/>
        </w:rPr>
        <w:t>NONTRADITIONAL PROFESSIONAL GROWTH ACTIVITIES</w:t>
      </w:r>
    </w:p>
    <w:p w:rsidR="009C7414" w:rsidRDefault="009C7414">
      <w:pPr>
        <w:rPr>
          <w:b/>
        </w:rPr>
      </w:pPr>
    </w:p>
    <w:p w:rsidR="009C7414" w:rsidRDefault="009C7414">
      <w:r>
        <w:t>Please describe any professional growth activities outside the traditional college or academic environment in which you have been involved during the academic year. Include outside employment experience, liaison work with any outside educational or community college agency, or others.</w:t>
      </w:r>
    </w:p>
    <w:p w:rsidR="009C7414" w:rsidRDefault="009C7414">
      <w:r>
        <w:br w:type="page"/>
      </w:r>
    </w:p>
    <w:p w:rsidR="009C7414" w:rsidRDefault="009C7414"/>
    <w:p w:rsidR="009C7414" w:rsidRDefault="009C7414">
      <w:pPr>
        <w:jc w:val="center"/>
        <w:rPr>
          <w:b/>
          <w:sz w:val="24"/>
          <w:szCs w:val="24"/>
        </w:rPr>
      </w:pPr>
      <w:r w:rsidRPr="009540C8">
        <w:rPr>
          <w:b/>
          <w:sz w:val="24"/>
          <w:szCs w:val="24"/>
          <w:highlight w:val="yellow"/>
        </w:rPr>
        <w:t>COLLEGE RELATED ACTIVITIES REPORT</w:t>
      </w:r>
    </w:p>
    <w:p w:rsidR="009C7414" w:rsidRDefault="009C7414">
      <w:r>
        <w:t>Summarize your college related activities for the past year. Please provide evidence to substantiate the activities. Evidence could be in the form of a link to a webpage showing minutes or committee membership. If this is not available, you may upload your evidence to the Evidence Folder.</w:t>
      </w:r>
    </w:p>
    <w:p w:rsidR="009C7414" w:rsidRDefault="009C7414">
      <w:pPr>
        <w:rPr>
          <w:highlight w:val="yellow"/>
        </w:rPr>
      </w:pPr>
    </w:p>
    <w:p w:rsidR="009C7414" w:rsidRDefault="009C7414">
      <w:r>
        <w:t>Examples include, but are not limited to:</w:t>
      </w:r>
    </w:p>
    <w:p w:rsidR="009C7414" w:rsidRDefault="009C7414"/>
    <w:p w:rsidR="009C7414" w:rsidRDefault="009C7414" w:rsidP="009C7414">
      <w:pPr>
        <w:numPr>
          <w:ilvl w:val="0"/>
          <w:numId w:val="3"/>
        </w:numPr>
        <w:spacing w:after="0" w:line="276" w:lineRule="auto"/>
      </w:pPr>
      <w:r>
        <w:t>Service on department and college committees.</w:t>
      </w:r>
    </w:p>
    <w:p w:rsidR="009C7414" w:rsidRDefault="009C7414" w:rsidP="009C7414">
      <w:pPr>
        <w:numPr>
          <w:ilvl w:val="0"/>
          <w:numId w:val="3"/>
        </w:numPr>
        <w:spacing w:after="0" w:line="276" w:lineRule="auto"/>
      </w:pPr>
      <w:r>
        <w:t>Service on Academic Senate committees.</w:t>
      </w:r>
    </w:p>
    <w:p w:rsidR="009C7414" w:rsidRDefault="009C7414" w:rsidP="009C7414">
      <w:pPr>
        <w:numPr>
          <w:ilvl w:val="0"/>
          <w:numId w:val="3"/>
        </w:numPr>
        <w:spacing w:after="0" w:line="276" w:lineRule="auto"/>
      </w:pPr>
      <w:r>
        <w:t>Service on participatory governance councils and committees.</w:t>
      </w:r>
    </w:p>
    <w:p w:rsidR="009C7414" w:rsidRDefault="009C7414" w:rsidP="009C7414">
      <w:pPr>
        <w:numPr>
          <w:ilvl w:val="0"/>
          <w:numId w:val="3"/>
        </w:numPr>
        <w:spacing w:after="0" w:line="276" w:lineRule="auto"/>
      </w:pPr>
      <w:r>
        <w:t>Participation in recruitment and outreach activities.</w:t>
      </w:r>
    </w:p>
    <w:p w:rsidR="009C7414" w:rsidRDefault="009C7414" w:rsidP="009C7414">
      <w:pPr>
        <w:numPr>
          <w:ilvl w:val="0"/>
          <w:numId w:val="3"/>
        </w:numPr>
        <w:spacing w:after="0" w:line="276" w:lineRule="auto"/>
      </w:pPr>
      <w:r>
        <w:t>Participation on articulation committees.</w:t>
      </w:r>
    </w:p>
    <w:p w:rsidR="009C7414" w:rsidRDefault="009C7414" w:rsidP="009C7414">
      <w:pPr>
        <w:numPr>
          <w:ilvl w:val="0"/>
          <w:numId w:val="3"/>
        </w:numPr>
        <w:spacing w:after="0" w:line="276" w:lineRule="auto"/>
      </w:pPr>
      <w:r>
        <w:t xml:space="preserve">Coordination, advisement, and supervision of </w:t>
      </w:r>
      <w:proofErr w:type="spellStart"/>
      <w:r>
        <w:t>Hartnell</w:t>
      </w:r>
      <w:proofErr w:type="spellEnd"/>
      <w:r>
        <w:t xml:space="preserve"> student organizations or student activities.</w:t>
      </w:r>
    </w:p>
    <w:p w:rsidR="009C7414" w:rsidRDefault="009C7414" w:rsidP="009C7414">
      <w:pPr>
        <w:numPr>
          <w:ilvl w:val="0"/>
          <w:numId w:val="3"/>
        </w:numPr>
        <w:spacing w:after="0" w:line="276" w:lineRule="auto"/>
      </w:pPr>
      <w:r>
        <w:t>Participation in community service or community projects that positively reflect on the District.</w:t>
      </w:r>
    </w:p>
    <w:p w:rsidR="009C7414" w:rsidRDefault="009C7414" w:rsidP="009C7414">
      <w:pPr>
        <w:numPr>
          <w:ilvl w:val="0"/>
          <w:numId w:val="3"/>
        </w:numPr>
        <w:spacing w:after="0" w:line="276" w:lineRule="auto"/>
      </w:pPr>
      <w:r>
        <w:t>Participation in organized student success efforts.</w:t>
      </w:r>
    </w:p>
    <w:p w:rsidR="009C7414" w:rsidRDefault="009C7414"/>
    <w:p w:rsidR="009C7414" w:rsidRDefault="009C7414"/>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C7414">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Activity Name</w:t>
            </w: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rPr>
            </w:pPr>
            <w:r>
              <w:rPr>
                <w:b/>
              </w:rPr>
              <w:t xml:space="preserve">Time Frame/Duration  </w:t>
            </w:r>
          </w:p>
        </w:tc>
        <w:tc>
          <w:tcPr>
            <w:tcW w:w="3120" w:type="dxa"/>
            <w:shd w:val="clear" w:color="auto" w:fill="auto"/>
            <w:tcMar>
              <w:top w:w="100" w:type="dxa"/>
              <w:left w:w="100" w:type="dxa"/>
              <w:bottom w:w="100" w:type="dxa"/>
              <w:right w:w="100" w:type="dxa"/>
            </w:tcMar>
          </w:tcPr>
          <w:p w:rsidR="009C7414" w:rsidRDefault="009C7414" w:rsidP="007F74C8">
            <w:pPr>
              <w:widowControl w:val="0"/>
              <w:pBdr>
                <w:top w:val="nil"/>
                <w:left w:val="nil"/>
                <w:bottom w:val="nil"/>
                <w:right w:val="nil"/>
                <w:between w:val="nil"/>
              </w:pBdr>
              <w:spacing w:line="240" w:lineRule="auto"/>
              <w:rPr>
                <w:b/>
              </w:rPr>
            </w:pPr>
            <w:r>
              <w:rPr>
                <w:b/>
              </w:rPr>
              <w:t>Brief Description or Comments</w:t>
            </w:r>
          </w:p>
        </w:tc>
      </w:tr>
      <w:tr w:rsidR="009C7414" w:rsidTr="00E47186">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Example:</w:t>
            </w:r>
          </w:p>
          <w:p w:rsidR="009C7414" w:rsidRDefault="009C7414">
            <w:pPr>
              <w:widowControl w:val="0"/>
              <w:pBdr>
                <w:top w:val="nil"/>
                <w:left w:val="nil"/>
                <w:bottom w:val="nil"/>
                <w:right w:val="nil"/>
                <w:between w:val="nil"/>
              </w:pBdr>
              <w:spacing w:line="240" w:lineRule="auto"/>
            </w:pPr>
            <w:r>
              <w:t>Member of Outcomes and Assessment Committee</w:t>
            </w:r>
          </w:p>
        </w:tc>
        <w:tc>
          <w:tcPr>
            <w:tcW w:w="3120" w:type="dxa"/>
            <w:shd w:val="clear" w:color="auto" w:fill="auto"/>
            <w:tcMar>
              <w:top w:w="100" w:type="dxa"/>
              <w:left w:w="100" w:type="dxa"/>
              <w:bottom w:w="100" w:type="dxa"/>
              <w:right w:w="100" w:type="dxa"/>
            </w:tcMar>
            <w:vAlign w:val="center"/>
          </w:tcPr>
          <w:p w:rsidR="009C7414" w:rsidRDefault="009C7414" w:rsidP="00E47186">
            <w:pPr>
              <w:widowControl w:val="0"/>
              <w:pBdr>
                <w:top w:val="nil"/>
                <w:left w:val="nil"/>
                <w:bottom w:val="nil"/>
                <w:right w:val="nil"/>
                <w:between w:val="nil"/>
              </w:pBdr>
              <w:spacing w:line="240" w:lineRule="auto"/>
            </w:pPr>
            <w:r>
              <w:t>2018 - 2019 academic year</w:t>
            </w: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r>
              <w:t>I served on the committee last year as a representative of the CTE division.</w:t>
            </w:r>
          </w:p>
        </w:tc>
      </w:tr>
      <w:tr w:rsidR="009C7414">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r w:rsidR="009C7414">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c>
          <w:tcPr>
            <w:tcW w:w="312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pPr>
          </w:p>
        </w:tc>
      </w:tr>
    </w:tbl>
    <w:p w:rsidR="009C7414" w:rsidRDefault="009C7414"/>
    <w:p w:rsidR="009C7414" w:rsidRDefault="009C7414"/>
    <w:p w:rsidR="009C7414" w:rsidRDefault="009C7414">
      <w:pPr>
        <w:rPr>
          <w:b/>
          <w:sz w:val="24"/>
          <w:szCs w:val="24"/>
        </w:rPr>
      </w:pPr>
      <w:r>
        <w:rPr>
          <w:b/>
          <w:sz w:val="24"/>
          <w:szCs w:val="24"/>
        </w:rPr>
        <w:br w:type="page"/>
      </w:r>
    </w:p>
    <w:p w:rsidR="009540C8" w:rsidRDefault="009540C8">
      <w:pPr>
        <w:jc w:val="center"/>
        <w:rPr>
          <w:b/>
          <w:sz w:val="24"/>
          <w:szCs w:val="24"/>
          <w:highlight w:val="yellow"/>
        </w:rPr>
      </w:pPr>
    </w:p>
    <w:p w:rsidR="009C7414" w:rsidRDefault="009C7414">
      <w:pPr>
        <w:jc w:val="center"/>
        <w:rPr>
          <w:b/>
          <w:sz w:val="24"/>
          <w:szCs w:val="24"/>
        </w:rPr>
      </w:pPr>
      <w:r w:rsidRPr="009540C8">
        <w:rPr>
          <w:b/>
          <w:sz w:val="24"/>
          <w:szCs w:val="24"/>
          <w:highlight w:val="yellow"/>
        </w:rPr>
        <w:t>SELF-APPRAISAL</w:t>
      </w:r>
    </w:p>
    <w:p w:rsidR="009C7414" w:rsidRDefault="009C7414">
      <w:pPr>
        <w:jc w:val="center"/>
        <w:rPr>
          <w:b/>
          <w:sz w:val="24"/>
          <w:szCs w:val="24"/>
        </w:rPr>
      </w:pPr>
    </w:p>
    <w:p w:rsidR="009C7414" w:rsidRDefault="009C7414">
      <w:pPr>
        <w:rPr>
          <w:sz w:val="24"/>
          <w:szCs w:val="24"/>
        </w:rPr>
      </w:pPr>
    </w:p>
    <w:p w:rsidR="009C7414" w:rsidRDefault="009C7414" w:rsidP="009C7414">
      <w:pPr>
        <w:numPr>
          <w:ilvl w:val="0"/>
          <w:numId w:val="4"/>
        </w:numPr>
        <w:spacing w:after="0" w:line="276" w:lineRule="auto"/>
        <w:rPr>
          <w:sz w:val="24"/>
          <w:szCs w:val="24"/>
        </w:rPr>
      </w:pPr>
      <w:r>
        <w:rPr>
          <w:sz w:val="24"/>
          <w:szCs w:val="24"/>
        </w:rPr>
        <w:t>Please summarize your professional accomplishments over the past year other than that which has been documented on your Professional Growth Report and College Related Activities Report.</w:t>
      </w:r>
    </w:p>
    <w:p w:rsidR="009C7414" w:rsidRDefault="009C7414">
      <w:pPr>
        <w:ind w:left="720"/>
        <w:rPr>
          <w:sz w:val="24"/>
          <w:szCs w:val="24"/>
        </w:rPr>
      </w:pPr>
    </w:p>
    <w:p w:rsidR="009C7414" w:rsidRDefault="009C7414">
      <w:pPr>
        <w:ind w:left="720"/>
        <w:rPr>
          <w:sz w:val="24"/>
          <w:szCs w:val="24"/>
          <w:highlight w:val="yellow"/>
        </w:rPr>
      </w:pPr>
    </w:p>
    <w:p w:rsidR="009C7414" w:rsidRDefault="009C7414">
      <w:pPr>
        <w:ind w:left="720"/>
        <w:rPr>
          <w:sz w:val="24"/>
          <w:szCs w:val="24"/>
          <w:highlight w:val="yellow"/>
        </w:rPr>
      </w:pPr>
    </w:p>
    <w:p w:rsidR="009C7414" w:rsidRDefault="009C7414">
      <w:pPr>
        <w:ind w:left="720"/>
        <w:rPr>
          <w:sz w:val="24"/>
          <w:szCs w:val="24"/>
          <w:highlight w:val="yellow"/>
        </w:rPr>
      </w:pPr>
    </w:p>
    <w:p w:rsidR="009C7414" w:rsidRDefault="009C7414">
      <w:pPr>
        <w:ind w:left="720"/>
        <w:rPr>
          <w:sz w:val="24"/>
          <w:szCs w:val="24"/>
          <w:highlight w:val="yellow"/>
        </w:rPr>
      </w:pPr>
    </w:p>
    <w:p w:rsidR="009C7414" w:rsidRDefault="009C7414">
      <w:pPr>
        <w:ind w:left="720"/>
        <w:rPr>
          <w:sz w:val="24"/>
          <w:szCs w:val="24"/>
          <w:highlight w:val="yellow"/>
        </w:rPr>
      </w:pPr>
    </w:p>
    <w:p w:rsidR="009C7414" w:rsidRDefault="009C7414">
      <w:pPr>
        <w:ind w:left="720"/>
        <w:rPr>
          <w:sz w:val="24"/>
          <w:szCs w:val="24"/>
          <w:highlight w:val="yellow"/>
        </w:rPr>
      </w:pPr>
    </w:p>
    <w:p w:rsidR="009C7414" w:rsidRDefault="009C7414">
      <w:pPr>
        <w:pBdr>
          <w:top w:val="nil"/>
          <w:left w:val="nil"/>
          <w:bottom w:val="nil"/>
          <w:right w:val="nil"/>
          <w:between w:val="nil"/>
        </w:pBdr>
        <w:ind w:left="720" w:hanging="360"/>
        <w:rPr>
          <w:sz w:val="24"/>
          <w:szCs w:val="24"/>
        </w:rPr>
      </w:pPr>
      <w:r>
        <w:rPr>
          <w:sz w:val="24"/>
          <w:szCs w:val="24"/>
        </w:rPr>
        <w:t xml:space="preserve">2.  Please address your goals from the previous year in the table below. You should have one to three goals. </w:t>
      </w:r>
    </w:p>
    <w:p w:rsidR="009C7414" w:rsidRDefault="009C7414">
      <w:pPr>
        <w:rPr>
          <w:sz w:val="24"/>
          <w:szCs w:val="24"/>
        </w:rPr>
      </w:pPr>
    </w:p>
    <w:tbl>
      <w:tblPr>
        <w:tblW w:w="873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3930"/>
      </w:tblGrid>
      <w:tr w:rsidR="009C7414">
        <w:tc>
          <w:tcPr>
            <w:tcW w:w="4800" w:type="dxa"/>
            <w:shd w:val="clear" w:color="auto" w:fill="auto"/>
            <w:tcMar>
              <w:top w:w="100" w:type="dxa"/>
              <w:left w:w="100" w:type="dxa"/>
              <w:bottom w:w="100" w:type="dxa"/>
              <w:right w:w="100" w:type="dxa"/>
            </w:tcMar>
          </w:tcPr>
          <w:p w:rsidR="009C7414" w:rsidRDefault="009C7414">
            <w:pPr>
              <w:widowControl w:val="0"/>
              <w:spacing w:line="240" w:lineRule="auto"/>
            </w:pPr>
            <w:r>
              <w:rPr>
                <w:b/>
                <w:sz w:val="24"/>
                <w:szCs w:val="24"/>
              </w:rPr>
              <w:t>Goals from Previous Year</w:t>
            </w:r>
            <w:r>
              <w:rPr>
                <w:b/>
                <w:sz w:val="24"/>
                <w:szCs w:val="24"/>
              </w:rPr>
              <w:br/>
            </w:r>
            <w:r>
              <w:t>Do not complete if you are a 1st year probationary faculty member.</w:t>
            </w:r>
          </w:p>
        </w:tc>
        <w:tc>
          <w:tcPr>
            <w:tcW w:w="3930" w:type="dxa"/>
            <w:shd w:val="clear" w:color="auto" w:fill="auto"/>
            <w:tcMar>
              <w:top w:w="100" w:type="dxa"/>
              <w:left w:w="100" w:type="dxa"/>
              <w:bottom w:w="100" w:type="dxa"/>
              <w:right w:w="100" w:type="dxa"/>
            </w:tcMar>
          </w:tcPr>
          <w:p w:rsidR="009C7414" w:rsidRDefault="009C7414">
            <w:pPr>
              <w:widowControl w:val="0"/>
              <w:spacing w:line="240" w:lineRule="auto"/>
              <w:rPr>
                <w:b/>
                <w:sz w:val="24"/>
                <w:szCs w:val="24"/>
              </w:rPr>
            </w:pPr>
            <w:r>
              <w:rPr>
                <w:b/>
                <w:sz w:val="24"/>
                <w:szCs w:val="24"/>
              </w:rPr>
              <w:t>Were you able to accomplish the goal? Please explain.</w:t>
            </w:r>
          </w:p>
        </w:tc>
      </w:tr>
      <w:tr w:rsidR="009C7414">
        <w:tc>
          <w:tcPr>
            <w:tcW w:w="480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c>
          <w:tcPr>
            <w:tcW w:w="393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r>
      <w:tr w:rsidR="009C7414">
        <w:tc>
          <w:tcPr>
            <w:tcW w:w="480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c>
          <w:tcPr>
            <w:tcW w:w="393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r>
      <w:tr w:rsidR="009C7414">
        <w:tc>
          <w:tcPr>
            <w:tcW w:w="480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c>
          <w:tcPr>
            <w:tcW w:w="393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p>
        </w:tc>
      </w:tr>
    </w:tbl>
    <w:p w:rsidR="009C7414" w:rsidRDefault="009C7414">
      <w:pPr>
        <w:rPr>
          <w:sz w:val="24"/>
          <w:szCs w:val="24"/>
        </w:rPr>
      </w:pPr>
    </w:p>
    <w:p w:rsidR="009C7414" w:rsidRDefault="009C7414">
      <w:pPr>
        <w:ind w:left="720"/>
        <w:rPr>
          <w:sz w:val="24"/>
          <w:szCs w:val="24"/>
        </w:rPr>
      </w:pPr>
      <w:r>
        <w:br w:type="page"/>
      </w:r>
    </w:p>
    <w:p w:rsidR="009C7414" w:rsidRDefault="009C7414">
      <w:pPr>
        <w:ind w:left="720"/>
        <w:rPr>
          <w:sz w:val="24"/>
          <w:szCs w:val="24"/>
        </w:rPr>
      </w:pPr>
    </w:p>
    <w:p w:rsidR="009C7414" w:rsidRDefault="009C7414" w:rsidP="009C7414">
      <w:pPr>
        <w:numPr>
          <w:ilvl w:val="0"/>
          <w:numId w:val="5"/>
        </w:numPr>
        <w:pBdr>
          <w:top w:val="nil"/>
          <w:left w:val="nil"/>
          <w:bottom w:val="nil"/>
          <w:right w:val="nil"/>
          <w:between w:val="nil"/>
        </w:pBdr>
        <w:spacing w:after="0" w:line="276" w:lineRule="auto"/>
        <w:rPr>
          <w:sz w:val="24"/>
          <w:szCs w:val="24"/>
        </w:rPr>
      </w:pPr>
      <w:r>
        <w:rPr>
          <w:sz w:val="24"/>
          <w:szCs w:val="24"/>
        </w:rPr>
        <w:t xml:space="preserve">Please address your goals for the upcoming year in the tables below. </w:t>
      </w:r>
      <w:r w:rsidRPr="004243A6">
        <w:rPr>
          <w:b/>
          <w:sz w:val="24"/>
          <w:szCs w:val="24"/>
        </w:rPr>
        <w:t>You should have one to three goals.</w:t>
      </w:r>
      <w:r>
        <w:rPr>
          <w:sz w:val="24"/>
          <w:szCs w:val="24"/>
        </w:rPr>
        <w:t xml:space="preserve"> </w:t>
      </w:r>
    </w:p>
    <w:p w:rsidR="009C7414" w:rsidRDefault="009C7414">
      <w:pPr>
        <w:ind w:left="720"/>
        <w:rPr>
          <w:sz w:val="24"/>
          <w:szCs w:val="24"/>
        </w:rPr>
      </w:pPr>
    </w:p>
    <w:tbl>
      <w:tblPr>
        <w:tblW w:w="868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4680"/>
      </w:tblGrid>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630"/>
              <w:rPr>
                <w:b/>
                <w:sz w:val="24"/>
                <w:szCs w:val="24"/>
              </w:rPr>
            </w:pPr>
            <w:r>
              <w:rPr>
                <w:b/>
                <w:sz w:val="24"/>
                <w:szCs w:val="24"/>
              </w:rPr>
              <w:t>Goal #1</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630"/>
              <w:jc w:val="center"/>
              <w:rPr>
                <w:b/>
                <w:sz w:val="24"/>
                <w:szCs w:val="24"/>
              </w:rPr>
            </w:pPr>
            <w:r>
              <w:rPr>
                <w:b/>
                <w:sz w:val="24"/>
                <w:szCs w:val="24"/>
              </w:rPr>
              <w:t>Response</w:t>
            </w:r>
          </w:p>
        </w:tc>
      </w:tr>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r>
              <w:rPr>
                <w:sz w:val="24"/>
                <w:szCs w:val="24"/>
              </w:rPr>
              <w:t>What is your goal for the upcoming year?</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r>
              <w:rPr>
                <w:sz w:val="24"/>
                <w:szCs w:val="24"/>
              </w:rPr>
              <w:t>What are strategies that you will use to achieve your goal?</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r>
              <w:rPr>
                <w:sz w:val="24"/>
                <w:szCs w:val="24"/>
              </w:rPr>
              <w:t>Please describe, if applicable, timelines as they apply to your goal.</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r>
              <w:rPr>
                <w:sz w:val="24"/>
                <w:szCs w:val="24"/>
              </w:rPr>
              <w:t>What is the expected date of completion?</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r>
              <w:rPr>
                <w:sz w:val="24"/>
                <w:szCs w:val="24"/>
              </w:rPr>
              <w:t>Is this goal a carryover from a previous year?</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ind w:left="90"/>
              <w:rPr>
                <w:sz w:val="24"/>
                <w:szCs w:val="24"/>
              </w:rPr>
            </w:pPr>
          </w:p>
        </w:tc>
      </w:tr>
    </w:tbl>
    <w:p w:rsidR="009C7414" w:rsidRDefault="009C7414">
      <w:pPr>
        <w:ind w:left="720"/>
        <w:rPr>
          <w:sz w:val="24"/>
          <w:szCs w:val="24"/>
        </w:rPr>
      </w:pPr>
    </w:p>
    <w:tbl>
      <w:tblPr>
        <w:tblW w:w="868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4680"/>
      </w:tblGrid>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630"/>
              <w:rPr>
                <w:b/>
                <w:sz w:val="24"/>
                <w:szCs w:val="24"/>
              </w:rPr>
            </w:pPr>
            <w:r>
              <w:rPr>
                <w:b/>
                <w:sz w:val="24"/>
                <w:szCs w:val="24"/>
              </w:rPr>
              <w:t>Goal #2</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630"/>
              <w:jc w:val="center"/>
              <w:rPr>
                <w:b/>
                <w:sz w:val="24"/>
                <w:szCs w:val="24"/>
              </w:rPr>
            </w:pPr>
            <w:r>
              <w:rPr>
                <w:b/>
                <w:sz w:val="24"/>
                <w:szCs w:val="24"/>
              </w:rPr>
              <w:t>Response</w:t>
            </w: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is your goal for the upcoming year?</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are strategies that you will use to achieve your goal?</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Please describe, if applicable, timelines as they apply to your goal.</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is the expected date of completion?</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Is this goal a carryover from a previous year?</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bl>
    <w:p w:rsidR="009C7414" w:rsidRDefault="009C7414">
      <w:pPr>
        <w:rPr>
          <w:sz w:val="24"/>
          <w:szCs w:val="24"/>
        </w:rPr>
      </w:pPr>
    </w:p>
    <w:p w:rsidR="009C7414" w:rsidRDefault="009C7414">
      <w:pPr>
        <w:ind w:left="720"/>
        <w:rPr>
          <w:sz w:val="24"/>
          <w:szCs w:val="24"/>
        </w:rPr>
      </w:pPr>
    </w:p>
    <w:tbl>
      <w:tblPr>
        <w:tblW w:w="8685"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5"/>
        <w:gridCol w:w="4680"/>
      </w:tblGrid>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630"/>
              <w:rPr>
                <w:b/>
                <w:sz w:val="24"/>
                <w:szCs w:val="24"/>
              </w:rPr>
            </w:pPr>
            <w:r>
              <w:rPr>
                <w:b/>
                <w:sz w:val="24"/>
                <w:szCs w:val="24"/>
              </w:rPr>
              <w:t>Goal #3</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630"/>
              <w:jc w:val="center"/>
              <w:rPr>
                <w:b/>
                <w:sz w:val="24"/>
                <w:szCs w:val="24"/>
              </w:rPr>
            </w:pPr>
            <w:r>
              <w:rPr>
                <w:b/>
                <w:sz w:val="24"/>
                <w:szCs w:val="24"/>
              </w:rPr>
              <w:t>Response</w:t>
            </w: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is your goal for the upcoming year?</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are strategies that you will use to achieve your goal?</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Please describe, if applicable, timelines as they apply to your goal.</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What is the expected date of completion?</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r w:rsidR="009C7414">
        <w:tc>
          <w:tcPr>
            <w:tcW w:w="4005"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r>
              <w:rPr>
                <w:sz w:val="24"/>
                <w:szCs w:val="24"/>
              </w:rPr>
              <w:t>Is this goal a carryover from a previous year?</w:t>
            </w:r>
          </w:p>
        </w:tc>
        <w:tc>
          <w:tcPr>
            <w:tcW w:w="4680" w:type="dxa"/>
            <w:shd w:val="clear" w:color="auto" w:fill="auto"/>
            <w:tcMar>
              <w:top w:w="100" w:type="dxa"/>
              <w:left w:w="100" w:type="dxa"/>
              <w:bottom w:w="100" w:type="dxa"/>
              <w:right w:w="100" w:type="dxa"/>
            </w:tcMar>
          </w:tcPr>
          <w:p w:rsidR="009C7414" w:rsidRDefault="009C7414">
            <w:pPr>
              <w:widowControl w:val="0"/>
              <w:spacing w:line="240" w:lineRule="auto"/>
              <w:ind w:left="90"/>
              <w:rPr>
                <w:sz w:val="24"/>
                <w:szCs w:val="24"/>
              </w:rPr>
            </w:pPr>
          </w:p>
        </w:tc>
      </w:tr>
    </w:tbl>
    <w:p w:rsidR="009C7414" w:rsidRDefault="009C7414">
      <w:pPr>
        <w:rPr>
          <w:sz w:val="24"/>
          <w:szCs w:val="24"/>
        </w:rPr>
      </w:pPr>
    </w:p>
    <w:p w:rsidR="009C7414" w:rsidRDefault="009C7414" w:rsidP="009C7414">
      <w:pPr>
        <w:tabs>
          <w:tab w:val="left" w:pos="1170"/>
        </w:tabs>
      </w:pPr>
      <w:r>
        <w:tab/>
      </w:r>
    </w:p>
    <w:p w:rsidR="009C7414" w:rsidRDefault="009C7414">
      <w:r>
        <w:br w:type="page"/>
      </w:r>
    </w:p>
    <w:p w:rsidR="009C7414" w:rsidRPr="009540C8" w:rsidRDefault="009C7414">
      <w:pPr>
        <w:jc w:val="center"/>
        <w:rPr>
          <w:b/>
          <w:sz w:val="24"/>
          <w:szCs w:val="24"/>
          <w:highlight w:val="yellow"/>
        </w:rPr>
      </w:pPr>
      <w:r w:rsidRPr="009540C8">
        <w:rPr>
          <w:b/>
          <w:sz w:val="24"/>
          <w:szCs w:val="24"/>
          <w:highlight w:val="yellow"/>
        </w:rPr>
        <w:lastRenderedPageBreak/>
        <w:t>EVALUATEE</w:t>
      </w:r>
    </w:p>
    <w:p w:rsidR="009C7414" w:rsidRDefault="009C7414">
      <w:pPr>
        <w:jc w:val="center"/>
        <w:rPr>
          <w:b/>
          <w:sz w:val="24"/>
          <w:szCs w:val="24"/>
        </w:rPr>
      </w:pPr>
      <w:r w:rsidRPr="009540C8">
        <w:rPr>
          <w:b/>
          <w:sz w:val="24"/>
          <w:szCs w:val="24"/>
          <w:highlight w:val="yellow"/>
        </w:rPr>
        <w:t>QUICK REFERENCE GUIDE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845"/>
        <w:gridCol w:w="3090"/>
      </w:tblGrid>
      <w:tr w:rsidR="009C7414">
        <w:tc>
          <w:tcPr>
            <w:tcW w:w="4425" w:type="dxa"/>
            <w:shd w:val="clear" w:color="auto" w:fill="auto"/>
            <w:tcMar>
              <w:top w:w="100" w:type="dxa"/>
              <w:left w:w="100" w:type="dxa"/>
              <w:bottom w:w="100" w:type="dxa"/>
              <w:right w:w="100" w:type="dxa"/>
            </w:tcMar>
          </w:tcPr>
          <w:p w:rsidR="009C7414" w:rsidRDefault="009C7414">
            <w:pPr>
              <w:rPr>
                <w:b/>
                <w:sz w:val="24"/>
                <w:szCs w:val="24"/>
              </w:rPr>
            </w:pPr>
            <w:r>
              <w:rPr>
                <w:b/>
                <w:sz w:val="24"/>
                <w:szCs w:val="24"/>
              </w:rPr>
              <w:t>Activity</w:t>
            </w:r>
          </w:p>
        </w:tc>
        <w:tc>
          <w:tcPr>
            <w:tcW w:w="184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r>
              <w:rPr>
                <w:b/>
                <w:sz w:val="24"/>
                <w:szCs w:val="24"/>
              </w:rPr>
              <w:t>Deadline</w:t>
            </w:r>
          </w:p>
        </w:tc>
        <w:tc>
          <w:tcPr>
            <w:tcW w:w="309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r>
              <w:rPr>
                <w:b/>
                <w:sz w:val="24"/>
                <w:szCs w:val="24"/>
              </w:rPr>
              <w:t>Notes</w:t>
            </w:r>
          </w:p>
        </w:tc>
      </w:tr>
      <w:tr w:rsidR="009C7414" w:rsidTr="009C7414">
        <w:trPr>
          <w:trHeight w:val="1455"/>
        </w:trPr>
        <w:tc>
          <w:tcPr>
            <w:tcW w:w="442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Participation in the Evaluation Process Training provided by the District in cooperation with the Academic Senate.</w:t>
            </w:r>
          </w:p>
        </w:tc>
        <w:tc>
          <w:tcPr>
            <w:tcW w:w="184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You will be notified by email of the training dates</w:t>
            </w:r>
          </w:p>
        </w:tc>
        <w:tc>
          <w:tcPr>
            <w:tcW w:w="309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Contractually Bargained Agreement (CBA)</w:t>
            </w:r>
          </w:p>
          <w:p w:rsidR="009C7414" w:rsidRDefault="009C7414">
            <w:pPr>
              <w:widowControl w:val="0"/>
              <w:spacing w:line="240" w:lineRule="auto"/>
              <w:rPr>
                <w:sz w:val="24"/>
                <w:szCs w:val="24"/>
              </w:rPr>
            </w:pPr>
            <w:r>
              <w:rPr>
                <w:sz w:val="24"/>
                <w:szCs w:val="24"/>
              </w:rPr>
              <w:t>CBA 14.D.4</w:t>
            </w:r>
          </w:p>
          <w:p w:rsidR="009C7414" w:rsidRDefault="009C7414">
            <w:pPr>
              <w:widowControl w:val="0"/>
              <w:spacing w:line="240" w:lineRule="auto"/>
              <w:rPr>
                <w:sz w:val="24"/>
                <w:szCs w:val="24"/>
              </w:rPr>
            </w:pPr>
            <w:r>
              <w:rPr>
                <w:sz w:val="24"/>
                <w:szCs w:val="24"/>
              </w:rPr>
              <w:t>.</w:t>
            </w:r>
          </w:p>
        </w:tc>
      </w:tr>
      <w:tr w:rsidR="009C7414" w:rsidTr="009C7414">
        <w:trPr>
          <w:trHeight w:val="2193"/>
        </w:trPr>
        <w:tc>
          <w:tcPr>
            <w:tcW w:w="442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Pre-evaluation conference to develop an evaluation plan (including scheduled observations) following the guidelines indicated in the contract.</w:t>
            </w:r>
          </w:p>
        </w:tc>
        <w:tc>
          <w:tcPr>
            <w:tcW w:w="184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Suggested de</w:t>
            </w:r>
            <w:r w:rsidR="009540C8">
              <w:rPr>
                <w:sz w:val="24"/>
                <w:szCs w:val="24"/>
              </w:rPr>
              <w:t xml:space="preserve">adline of September 15 to meet the </w:t>
            </w:r>
            <w:r>
              <w:rPr>
                <w:sz w:val="24"/>
                <w:szCs w:val="24"/>
              </w:rPr>
              <w:t>October 15 deadline for submission of materials.</w:t>
            </w:r>
          </w:p>
        </w:tc>
        <w:tc>
          <w:tcPr>
            <w:tcW w:w="309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CBA 13.F.2.</w:t>
            </w:r>
            <w:proofErr w:type="spellStart"/>
            <w:r>
              <w:rPr>
                <w:sz w:val="24"/>
                <w:szCs w:val="24"/>
              </w:rPr>
              <w:t>a</w:t>
            </w:r>
            <w:proofErr w:type="spellEnd"/>
            <w:r>
              <w:rPr>
                <w:sz w:val="24"/>
                <w:szCs w:val="24"/>
              </w:rPr>
              <w:t xml:space="preserve"> for deadline</w:t>
            </w:r>
          </w:p>
          <w:p w:rsidR="009C7414" w:rsidRDefault="009C7414">
            <w:pPr>
              <w:widowControl w:val="0"/>
              <w:spacing w:line="240" w:lineRule="auto"/>
              <w:rPr>
                <w:sz w:val="24"/>
                <w:szCs w:val="24"/>
              </w:rPr>
            </w:pPr>
            <w:r>
              <w:rPr>
                <w:sz w:val="24"/>
                <w:szCs w:val="24"/>
              </w:rPr>
              <w:t>CBA 14.E.3</w:t>
            </w:r>
          </w:p>
          <w:p w:rsidR="009C7414" w:rsidRDefault="009C7414">
            <w:pPr>
              <w:widowControl w:val="0"/>
              <w:spacing w:line="240" w:lineRule="auto"/>
              <w:rPr>
                <w:sz w:val="24"/>
                <w:szCs w:val="24"/>
              </w:rPr>
            </w:pPr>
            <w:r>
              <w:rPr>
                <w:sz w:val="24"/>
                <w:szCs w:val="24"/>
              </w:rPr>
              <w:t>CBA 14.F.1</w:t>
            </w:r>
          </w:p>
          <w:p w:rsidR="009C7414" w:rsidRDefault="009C7414">
            <w:pPr>
              <w:widowControl w:val="0"/>
              <w:spacing w:line="240" w:lineRule="auto"/>
              <w:rPr>
                <w:sz w:val="24"/>
                <w:szCs w:val="24"/>
              </w:rPr>
            </w:pPr>
          </w:p>
        </w:tc>
      </w:tr>
      <w:tr w:rsidR="009C7414">
        <w:tc>
          <w:tcPr>
            <w:tcW w:w="4425" w:type="dxa"/>
            <w:shd w:val="clear" w:color="auto" w:fill="auto"/>
            <w:tcMar>
              <w:top w:w="100" w:type="dxa"/>
              <w:left w:w="100" w:type="dxa"/>
              <w:bottom w:w="100" w:type="dxa"/>
              <w:right w:w="100" w:type="dxa"/>
            </w:tcMar>
          </w:tcPr>
          <w:p w:rsidR="009C7414" w:rsidRDefault="009C7414" w:rsidP="00951273">
            <w:pPr>
              <w:widowControl w:val="0"/>
              <w:spacing w:line="240" w:lineRule="auto"/>
              <w:rPr>
                <w:sz w:val="24"/>
                <w:szCs w:val="24"/>
              </w:rPr>
            </w:pPr>
            <w:r>
              <w:rPr>
                <w:sz w:val="24"/>
                <w:szCs w:val="24"/>
              </w:rPr>
              <w:t xml:space="preserve">Submission of materials, as specified in the CBA, to your evaluation team members. </w:t>
            </w:r>
          </w:p>
          <w:p w:rsidR="009C7414" w:rsidRDefault="009C7414" w:rsidP="00951273">
            <w:pPr>
              <w:widowControl w:val="0"/>
              <w:spacing w:line="240" w:lineRule="auto"/>
              <w:rPr>
                <w:sz w:val="24"/>
                <w:szCs w:val="24"/>
              </w:rPr>
            </w:pPr>
          </w:p>
          <w:p w:rsidR="009C7414" w:rsidRDefault="009C7414" w:rsidP="00951273">
            <w:pPr>
              <w:widowControl w:val="0"/>
              <w:spacing w:line="240" w:lineRule="auto"/>
              <w:rPr>
                <w:sz w:val="24"/>
                <w:szCs w:val="24"/>
              </w:rPr>
            </w:pPr>
            <w:r>
              <w:rPr>
                <w:sz w:val="24"/>
                <w:szCs w:val="24"/>
              </w:rPr>
              <w:t>If you need assistance with getting the materials saved to your USB drive or shared with your team, please contact:</w:t>
            </w:r>
          </w:p>
          <w:p w:rsidR="009C7414" w:rsidRDefault="009C7414" w:rsidP="00951273">
            <w:pPr>
              <w:widowControl w:val="0"/>
              <w:spacing w:line="240" w:lineRule="auto"/>
              <w:rPr>
                <w:sz w:val="24"/>
                <w:szCs w:val="24"/>
              </w:rPr>
            </w:pPr>
          </w:p>
          <w:p w:rsidR="009C7414" w:rsidRPr="00951273" w:rsidRDefault="009C7414" w:rsidP="00951273">
            <w:pPr>
              <w:widowControl w:val="0"/>
              <w:spacing w:line="240" w:lineRule="auto"/>
              <w:rPr>
                <w:szCs w:val="24"/>
              </w:rPr>
            </w:pPr>
            <w:r w:rsidRPr="00951273">
              <w:rPr>
                <w:szCs w:val="24"/>
              </w:rPr>
              <w:t xml:space="preserve">Laura Otero  </w:t>
            </w:r>
            <w:hyperlink r:id="rId7" w:history="1">
              <w:r w:rsidRPr="00951273">
                <w:rPr>
                  <w:rStyle w:val="Hyperlink"/>
                  <w:szCs w:val="24"/>
                </w:rPr>
                <w:t>lotero@hartnell.edu</w:t>
              </w:r>
            </w:hyperlink>
          </w:p>
          <w:p w:rsidR="009C7414" w:rsidRDefault="009C7414" w:rsidP="009540C8">
            <w:pPr>
              <w:widowControl w:val="0"/>
              <w:spacing w:line="240" w:lineRule="auto"/>
              <w:rPr>
                <w:sz w:val="24"/>
                <w:szCs w:val="24"/>
              </w:rPr>
            </w:pPr>
            <w:r w:rsidRPr="00951273">
              <w:rPr>
                <w:szCs w:val="24"/>
              </w:rPr>
              <w:t xml:space="preserve">Cheryl O’Donnell  </w:t>
            </w:r>
            <w:hyperlink r:id="rId8" w:history="1">
              <w:r w:rsidRPr="009E6C0F">
                <w:rPr>
                  <w:rStyle w:val="Hyperlink"/>
                  <w:szCs w:val="24"/>
                </w:rPr>
                <w:t>codonnell@hartnell.edu</w:t>
              </w:r>
            </w:hyperlink>
          </w:p>
        </w:tc>
        <w:tc>
          <w:tcPr>
            <w:tcW w:w="184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October 15 or earlier</w:t>
            </w:r>
          </w:p>
        </w:tc>
        <w:tc>
          <w:tcPr>
            <w:tcW w:w="309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CBA 14.E.2</w:t>
            </w:r>
          </w:p>
          <w:p w:rsidR="009C7414" w:rsidRDefault="009C7414">
            <w:pPr>
              <w:widowControl w:val="0"/>
              <w:spacing w:line="240" w:lineRule="auto"/>
              <w:rPr>
                <w:sz w:val="24"/>
                <w:szCs w:val="24"/>
              </w:rPr>
            </w:pPr>
          </w:p>
          <w:p w:rsidR="009C7414" w:rsidRDefault="009C7414">
            <w:pPr>
              <w:widowControl w:val="0"/>
              <w:spacing w:line="240" w:lineRule="auto"/>
              <w:rPr>
                <w:sz w:val="24"/>
                <w:szCs w:val="24"/>
              </w:rPr>
            </w:pPr>
            <w:r>
              <w:rPr>
                <w:sz w:val="24"/>
                <w:szCs w:val="24"/>
              </w:rPr>
              <w:t>Required instructional materials can be found in CBA 14.E.2.a. These materials should be uploaded in your Samples of Instructional Materials folder.</w:t>
            </w:r>
          </w:p>
          <w:p w:rsidR="009C7414" w:rsidRDefault="009C7414">
            <w:pPr>
              <w:widowControl w:val="0"/>
              <w:spacing w:line="240" w:lineRule="auto"/>
              <w:rPr>
                <w:sz w:val="24"/>
                <w:szCs w:val="24"/>
              </w:rPr>
            </w:pPr>
          </w:p>
        </w:tc>
      </w:tr>
      <w:tr w:rsidR="009C7414">
        <w:tc>
          <w:tcPr>
            <w:tcW w:w="442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highlight w:val="yellow"/>
              </w:rPr>
            </w:pPr>
            <w:r>
              <w:rPr>
                <w:sz w:val="24"/>
                <w:szCs w:val="24"/>
              </w:rPr>
              <w:t xml:space="preserve">Prior to an observation, provide the required </w:t>
            </w:r>
            <w:proofErr w:type="gramStart"/>
            <w:r>
              <w:rPr>
                <w:sz w:val="24"/>
                <w:szCs w:val="24"/>
              </w:rPr>
              <w:t>materials(</w:t>
            </w:r>
            <w:proofErr w:type="gramEnd"/>
            <w:r>
              <w:rPr>
                <w:sz w:val="24"/>
                <w:szCs w:val="24"/>
              </w:rPr>
              <w:t>as specified in the CBA) to your team member who will be conducting the observation.</w:t>
            </w:r>
          </w:p>
          <w:p w:rsidR="009C7414" w:rsidRDefault="009C7414">
            <w:pPr>
              <w:widowControl w:val="0"/>
              <w:spacing w:line="240" w:lineRule="auto"/>
              <w:rPr>
                <w:sz w:val="24"/>
                <w:szCs w:val="24"/>
                <w:highlight w:val="yellow"/>
              </w:rPr>
            </w:pPr>
            <w:r>
              <w:rPr>
                <w:sz w:val="24"/>
                <w:szCs w:val="24"/>
              </w:rPr>
              <w:t>Materials will be based on the nature of the scheduled observation (face-to-face course or DE),</w:t>
            </w:r>
          </w:p>
        </w:tc>
        <w:tc>
          <w:tcPr>
            <w:tcW w:w="184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Follow the dates determined at the pre-evaluation conference</w:t>
            </w:r>
          </w:p>
          <w:p w:rsidR="009C7414" w:rsidRDefault="009C7414">
            <w:pPr>
              <w:widowControl w:val="0"/>
              <w:spacing w:line="240" w:lineRule="auto"/>
              <w:rPr>
                <w:sz w:val="24"/>
                <w:szCs w:val="24"/>
              </w:rPr>
            </w:pPr>
            <w:r>
              <w:rPr>
                <w:b/>
                <w:sz w:val="24"/>
                <w:szCs w:val="24"/>
              </w:rPr>
              <w:t>All observations must be completed by November 15.</w:t>
            </w:r>
          </w:p>
        </w:tc>
        <w:tc>
          <w:tcPr>
            <w:tcW w:w="309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CBA 14.E.3.g</w:t>
            </w:r>
          </w:p>
          <w:p w:rsidR="009C7414" w:rsidRDefault="009C7414">
            <w:pPr>
              <w:widowControl w:val="0"/>
              <w:spacing w:line="240" w:lineRule="auto"/>
              <w:rPr>
                <w:sz w:val="24"/>
                <w:szCs w:val="24"/>
              </w:rPr>
            </w:pPr>
            <w:r>
              <w:rPr>
                <w:sz w:val="24"/>
                <w:szCs w:val="24"/>
              </w:rPr>
              <w:t>CBA 14.E.3.h</w:t>
            </w:r>
          </w:p>
          <w:p w:rsidR="009C7414" w:rsidRDefault="009C7414">
            <w:pPr>
              <w:widowControl w:val="0"/>
              <w:spacing w:line="240" w:lineRule="auto"/>
              <w:rPr>
                <w:sz w:val="24"/>
                <w:szCs w:val="24"/>
              </w:rPr>
            </w:pPr>
          </w:p>
          <w:p w:rsidR="009C7414" w:rsidRDefault="009C7414">
            <w:pPr>
              <w:widowControl w:val="0"/>
              <w:spacing w:line="240" w:lineRule="auto"/>
              <w:rPr>
                <w:sz w:val="24"/>
                <w:szCs w:val="24"/>
              </w:rPr>
            </w:pPr>
            <w:r>
              <w:rPr>
                <w:sz w:val="24"/>
                <w:szCs w:val="24"/>
              </w:rPr>
              <w:t>*for number of required observations, see information below.</w:t>
            </w:r>
          </w:p>
          <w:p w:rsidR="009C7414" w:rsidRDefault="009C7414">
            <w:pPr>
              <w:widowControl w:val="0"/>
              <w:spacing w:line="240" w:lineRule="auto"/>
              <w:rPr>
                <w:sz w:val="24"/>
                <w:szCs w:val="24"/>
              </w:rPr>
            </w:pPr>
          </w:p>
        </w:tc>
      </w:tr>
      <w:tr w:rsidR="009C7414">
        <w:tc>
          <w:tcPr>
            <w:tcW w:w="442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lastRenderedPageBreak/>
              <w:t>Meet with your peer at least twice during the semester. If you have two peers, meet with each one once.</w:t>
            </w:r>
          </w:p>
        </w:tc>
        <w:tc>
          <w:tcPr>
            <w:tcW w:w="1845"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Prior to post-evaluation conference</w:t>
            </w:r>
          </w:p>
        </w:tc>
        <w:tc>
          <w:tcPr>
            <w:tcW w:w="309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CBA 14.F.2</w:t>
            </w:r>
          </w:p>
        </w:tc>
      </w:tr>
      <w:tr w:rsidR="009C7414">
        <w:tc>
          <w:tcPr>
            <w:tcW w:w="442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Meet with the administrator on the evaluation team.</w:t>
            </w:r>
          </w:p>
        </w:tc>
        <w:tc>
          <w:tcPr>
            <w:tcW w:w="184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Prior to post-evaluation conference</w:t>
            </w:r>
          </w:p>
        </w:tc>
        <w:tc>
          <w:tcPr>
            <w:tcW w:w="309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CBA 14.F.3</w:t>
            </w:r>
          </w:p>
        </w:tc>
      </w:tr>
      <w:tr w:rsidR="009C7414">
        <w:tc>
          <w:tcPr>
            <w:tcW w:w="442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Post-Evaluation Conference</w:t>
            </w:r>
          </w:p>
        </w:tc>
        <w:tc>
          <w:tcPr>
            <w:tcW w:w="1845"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December 10</w:t>
            </w:r>
          </w:p>
        </w:tc>
        <w:tc>
          <w:tcPr>
            <w:tcW w:w="309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sz w:val="24"/>
                <w:szCs w:val="24"/>
              </w:rPr>
            </w:pPr>
            <w:r>
              <w:rPr>
                <w:sz w:val="24"/>
                <w:szCs w:val="24"/>
              </w:rPr>
              <w:t>CBA 14.F.5</w:t>
            </w:r>
          </w:p>
        </w:tc>
      </w:tr>
    </w:tbl>
    <w:p w:rsidR="009C7414" w:rsidRDefault="009C7414">
      <w:pPr>
        <w:rPr>
          <w:sz w:val="24"/>
          <w:szCs w:val="24"/>
        </w:rPr>
      </w:pPr>
    </w:p>
    <w:p w:rsidR="009C7414" w:rsidRDefault="009C7414">
      <w:pPr>
        <w:rPr>
          <w:b/>
          <w:sz w:val="24"/>
          <w:szCs w:val="24"/>
        </w:rPr>
      </w:pPr>
      <w:r>
        <w:rPr>
          <w:b/>
          <w:sz w:val="24"/>
          <w:szCs w:val="24"/>
        </w:rPr>
        <w:t>WHAT MATERIALS DO YOU NEED TO PROVIDE TO YOUR EVALUATION TEAM PRIOR TO THE OCTOBER 15 DEADLINE?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C7414">
        <w:tc>
          <w:tcPr>
            <w:tcW w:w="4680" w:type="dxa"/>
            <w:shd w:val="clear" w:color="auto" w:fill="auto"/>
            <w:tcMar>
              <w:top w:w="100" w:type="dxa"/>
              <w:left w:w="100" w:type="dxa"/>
              <w:bottom w:w="100" w:type="dxa"/>
              <w:right w:w="100" w:type="dxa"/>
            </w:tcMar>
          </w:tcPr>
          <w:p w:rsidR="009C7414" w:rsidRDefault="009C7414">
            <w:pPr>
              <w:widowControl w:val="0"/>
              <w:spacing w:line="240" w:lineRule="auto"/>
              <w:rPr>
                <w:b/>
                <w:sz w:val="24"/>
                <w:szCs w:val="24"/>
              </w:rPr>
            </w:pPr>
            <w:r>
              <w:rPr>
                <w:b/>
                <w:sz w:val="24"/>
                <w:szCs w:val="24"/>
              </w:rPr>
              <w:t>Item</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r>
              <w:rPr>
                <w:b/>
                <w:sz w:val="24"/>
                <w:szCs w:val="24"/>
              </w:rPr>
              <w:t>Check</w:t>
            </w:r>
          </w:p>
        </w:tc>
      </w:tr>
      <w:tr w:rsidR="009C7414">
        <w:tc>
          <w:tcPr>
            <w:tcW w:w="4680" w:type="dxa"/>
            <w:shd w:val="clear" w:color="auto" w:fill="auto"/>
            <w:tcMar>
              <w:top w:w="100" w:type="dxa"/>
              <w:left w:w="100" w:type="dxa"/>
              <w:bottom w:w="100" w:type="dxa"/>
              <w:right w:w="100" w:type="dxa"/>
            </w:tcMar>
          </w:tcPr>
          <w:p w:rsidR="009C7414" w:rsidRDefault="009C7414">
            <w:pPr>
              <w:widowControl w:val="0"/>
              <w:spacing w:line="240" w:lineRule="auto"/>
              <w:rPr>
                <w:b/>
                <w:sz w:val="24"/>
                <w:szCs w:val="24"/>
              </w:rPr>
            </w:pPr>
            <w:r>
              <w:rPr>
                <w:sz w:val="24"/>
                <w:szCs w:val="24"/>
              </w:rPr>
              <w:t>Professional Growth Report</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College-Related Activities Report</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pPr>
              <w:widowControl w:val="0"/>
              <w:spacing w:line="240" w:lineRule="auto"/>
              <w:rPr>
                <w:sz w:val="24"/>
                <w:szCs w:val="24"/>
              </w:rPr>
            </w:pPr>
            <w:r>
              <w:rPr>
                <w:sz w:val="24"/>
                <w:szCs w:val="24"/>
              </w:rPr>
              <w:t>Self-Appraisal Report</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r>
              <w:rPr>
                <w:b/>
                <w:sz w:val="24"/>
                <w:szCs w:val="24"/>
              </w:rPr>
              <w:t>Instructional Materials</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rsidP="009C7414">
            <w:pPr>
              <w:widowControl w:val="0"/>
              <w:numPr>
                <w:ilvl w:val="0"/>
                <w:numId w:val="11"/>
              </w:numPr>
              <w:pBdr>
                <w:top w:val="nil"/>
                <w:left w:val="nil"/>
                <w:bottom w:val="nil"/>
                <w:right w:val="nil"/>
                <w:between w:val="nil"/>
              </w:pBdr>
              <w:spacing w:after="0" w:line="240" w:lineRule="auto"/>
              <w:rPr>
                <w:sz w:val="24"/>
                <w:szCs w:val="24"/>
              </w:rPr>
            </w:pPr>
            <w:r>
              <w:rPr>
                <w:sz w:val="24"/>
                <w:szCs w:val="24"/>
              </w:rPr>
              <w:t>All course syllabi for classes in your load</w:t>
            </w:r>
          </w:p>
          <w:p w:rsidR="009C7414" w:rsidRDefault="009C7414">
            <w:pPr>
              <w:widowControl w:val="0"/>
              <w:pBdr>
                <w:top w:val="nil"/>
                <w:left w:val="nil"/>
                <w:bottom w:val="nil"/>
                <w:right w:val="nil"/>
                <w:between w:val="nil"/>
              </w:pBdr>
              <w:spacing w:line="240" w:lineRule="auto"/>
              <w:rPr>
                <w:b/>
                <w:sz w:val="24"/>
                <w:szCs w:val="24"/>
              </w:rPr>
            </w:pP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rsidP="009C7414">
            <w:pPr>
              <w:widowControl w:val="0"/>
              <w:numPr>
                <w:ilvl w:val="0"/>
                <w:numId w:val="11"/>
              </w:numPr>
              <w:spacing w:after="0" w:line="240" w:lineRule="auto"/>
              <w:rPr>
                <w:sz w:val="24"/>
                <w:szCs w:val="24"/>
              </w:rPr>
            </w:pPr>
            <w:r>
              <w:rPr>
                <w:sz w:val="24"/>
                <w:szCs w:val="24"/>
              </w:rPr>
              <w:t>Samples of study guides and other instructional materials you have created</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rsidP="009C7414">
            <w:pPr>
              <w:widowControl w:val="0"/>
              <w:numPr>
                <w:ilvl w:val="0"/>
                <w:numId w:val="10"/>
              </w:numPr>
              <w:spacing w:after="0" w:line="240" w:lineRule="auto"/>
              <w:rPr>
                <w:sz w:val="24"/>
                <w:szCs w:val="24"/>
              </w:rPr>
            </w:pPr>
            <w:r>
              <w:rPr>
                <w:sz w:val="24"/>
                <w:szCs w:val="24"/>
              </w:rPr>
              <w:t>Samples of quizzes and exams for each course in load</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r w:rsidR="009C7414">
        <w:tc>
          <w:tcPr>
            <w:tcW w:w="4680" w:type="dxa"/>
            <w:shd w:val="clear" w:color="auto" w:fill="auto"/>
            <w:tcMar>
              <w:top w:w="100" w:type="dxa"/>
              <w:left w:w="100" w:type="dxa"/>
              <w:bottom w:w="100" w:type="dxa"/>
              <w:right w:w="100" w:type="dxa"/>
            </w:tcMar>
          </w:tcPr>
          <w:p w:rsidR="009C7414" w:rsidRDefault="009C7414" w:rsidP="009C7414">
            <w:pPr>
              <w:widowControl w:val="0"/>
              <w:numPr>
                <w:ilvl w:val="0"/>
                <w:numId w:val="7"/>
              </w:numPr>
              <w:spacing w:after="0" w:line="240" w:lineRule="auto"/>
              <w:rPr>
                <w:sz w:val="24"/>
                <w:szCs w:val="24"/>
              </w:rPr>
            </w:pPr>
            <w:r>
              <w:rPr>
                <w:sz w:val="24"/>
                <w:szCs w:val="24"/>
              </w:rPr>
              <w:t xml:space="preserve">For non-teaching faculty supply materials that you generated that are used in the performance of your duties. </w:t>
            </w:r>
          </w:p>
        </w:tc>
        <w:tc>
          <w:tcPr>
            <w:tcW w:w="4680" w:type="dxa"/>
            <w:shd w:val="clear" w:color="auto" w:fill="auto"/>
            <w:tcMar>
              <w:top w:w="100" w:type="dxa"/>
              <w:left w:w="100" w:type="dxa"/>
              <w:bottom w:w="100" w:type="dxa"/>
              <w:right w:w="100" w:type="dxa"/>
            </w:tcMar>
          </w:tcPr>
          <w:p w:rsidR="009C7414" w:rsidRDefault="009C7414">
            <w:pPr>
              <w:widowControl w:val="0"/>
              <w:pBdr>
                <w:top w:val="nil"/>
                <w:left w:val="nil"/>
                <w:bottom w:val="nil"/>
                <w:right w:val="nil"/>
                <w:between w:val="nil"/>
              </w:pBdr>
              <w:spacing w:line="240" w:lineRule="auto"/>
              <w:rPr>
                <w:b/>
                <w:sz w:val="24"/>
                <w:szCs w:val="24"/>
              </w:rPr>
            </w:pPr>
          </w:p>
        </w:tc>
      </w:tr>
    </w:tbl>
    <w:p w:rsidR="009C7414" w:rsidRPr="009C7414" w:rsidRDefault="009C7414" w:rsidP="009C7414">
      <w:pPr>
        <w:widowControl w:val="0"/>
        <w:spacing w:line="240" w:lineRule="auto"/>
        <w:rPr>
          <w:sz w:val="24"/>
          <w:szCs w:val="24"/>
        </w:rPr>
      </w:pPr>
      <w:r>
        <w:rPr>
          <w:sz w:val="24"/>
          <w:szCs w:val="24"/>
        </w:rPr>
        <w:t>Templates for the three reports can be found in your Reports folder on your USB drive.</w:t>
      </w:r>
    </w:p>
    <w:p w:rsidR="009540C8" w:rsidRDefault="009540C8">
      <w:pPr>
        <w:rPr>
          <w:b/>
          <w:sz w:val="24"/>
          <w:szCs w:val="24"/>
        </w:rPr>
      </w:pPr>
      <w:r>
        <w:rPr>
          <w:b/>
          <w:sz w:val="24"/>
          <w:szCs w:val="24"/>
        </w:rPr>
        <w:br w:type="page"/>
      </w:r>
    </w:p>
    <w:p w:rsidR="009C7414" w:rsidRDefault="009C7414">
      <w:pPr>
        <w:rPr>
          <w:b/>
          <w:sz w:val="24"/>
          <w:szCs w:val="24"/>
        </w:rPr>
      </w:pPr>
      <w:r>
        <w:rPr>
          <w:b/>
          <w:sz w:val="24"/>
          <w:szCs w:val="24"/>
        </w:rPr>
        <w:lastRenderedPageBreak/>
        <w:t>HOW MANY TIMES WILL YOU BE OBSERVED?</w:t>
      </w:r>
    </w:p>
    <w:p w:rsidR="009C7414" w:rsidRDefault="009C7414">
      <w:pPr>
        <w:rPr>
          <w:sz w:val="24"/>
          <w:szCs w:val="24"/>
        </w:rPr>
      </w:pPr>
    </w:p>
    <w:p w:rsidR="009C7414" w:rsidRDefault="009C7414">
      <w:pPr>
        <w:rPr>
          <w:sz w:val="24"/>
          <w:szCs w:val="24"/>
        </w:rPr>
      </w:pPr>
      <w:r>
        <w:rPr>
          <w:b/>
          <w:sz w:val="24"/>
          <w:szCs w:val="24"/>
        </w:rPr>
        <w:t>Teaching observations:</w:t>
      </w:r>
      <w:r>
        <w:rPr>
          <w:sz w:val="24"/>
          <w:szCs w:val="24"/>
        </w:rPr>
        <w:t xml:space="preserve"> CBA 14.E.3.a</w:t>
      </w:r>
    </w:p>
    <w:p w:rsidR="009C7414" w:rsidRDefault="009C7414" w:rsidP="009C7414">
      <w:pPr>
        <w:numPr>
          <w:ilvl w:val="0"/>
          <w:numId w:val="6"/>
        </w:numPr>
        <w:spacing w:after="0" w:line="276" w:lineRule="auto"/>
        <w:rPr>
          <w:sz w:val="24"/>
          <w:szCs w:val="24"/>
        </w:rPr>
      </w:pPr>
      <w:r>
        <w:rPr>
          <w:sz w:val="24"/>
          <w:szCs w:val="24"/>
        </w:rPr>
        <w:t>A total of 6 observations are to be completed by the team.</w:t>
      </w:r>
    </w:p>
    <w:p w:rsidR="009C7414" w:rsidRDefault="009C7414" w:rsidP="009C7414">
      <w:pPr>
        <w:numPr>
          <w:ilvl w:val="0"/>
          <w:numId w:val="6"/>
        </w:numPr>
        <w:spacing w:after="0" w:line="276" w:lineRule="auto"/>
        <w:rPr>
          <w:sz w:val="24"/>
          <w:szCs w:val="24"/>
        </w:rPr>
      </w:pPr>
      <w:r>
        <w:rPr>
          <w:sz w:val="24"/>
          <w:szCs w:val="24"/>
        </w:rPr>
        <w:t>If possible, each observation should be for an entire instructional period. If this is not feasible, observations should be a minimum of 50 minutes.</w:t>
      </w:r>
    </w:p>
    <w:p w:rsidR="009C7414" w:rsidRDefault="009C7414" w:rsidP="009C7414">
      <w:pPr>
        <w:numPr>
          <w:ilvl w:val="0"/>
          <w:numId w:val="6"/>
        </w:numPr>
        <w:spacing w:after="0" w:line="276" w:lineRule="auto"/>
        <w:rPr>
          <w:sz w:val="24"/>
          <w:szCs w:val="24"/>
        </w:rPr>
      </w:pPr>
      <w:r>
        <w:rPr>
          <w:sz w:val="24"/>
          <w:szCs w:val="24"/>
        </w:rPr>
        <w:t xml:space="preserve">Provide relevant materials (see below) to the observer prior to the scheduled observation. </w:t>
      </w:r>
    </w:p>
    <w:p w:rsidR="009C7414" w:rsidRDefault="009C7414">
      <w:pPr>
        <w:rPr>
          <w:sz w:val="24"/>
          <w:szCs w:val="24"/>
        </w:rPr>
      </w:pPr>
    </w:p>
    <w:p w:rsidR="009C7414" w:rsidRDefault="009C7414">
      <w:pPr>
        <w:rPr>
          <w:sz w:val="24"/>
          <w:szCs w:val="24"/>
        </w:rPr>
      </w:pPr>
      <w:r>
        <w:rPr>
          <w:b/>
          <w:sz w:val="24"/>
          <w:szCs w:val="24"/>
        </w:rPr>
        <w:t xml:space="preserve">Counseling observations: </w:t>
      </w:r>
      <w:r>
        <w:rPr>
          <w:sz w:val="24"/>
          <w:szCs w:val="24"/>
        </w:rPr>
        <w:t>CBA 14.E.3.e</w:t>
      </w:r>
      <w:bookmarkStart w:id="0" w:name="_GoBack"/>
      <w:bookmarkEnd w:id="0"/>
    </w:p>
    <w:p w:rsidR="009C7414" w:rsidRDefault="009C7414" w:rsidP="009C7414">
      <w:pPr>
        <w:numPr>
          <w:ilvl w:val="0"/>
          <w:numId w:val="6"/>
        </w:numPr>
        <w:spacing w:after="0" w:line="276" w:lineRule="auto"/>
        <w:rPr>
          <w:sz w:val="24"/>
          <w:szCs w:val="24"/>
        </w:rPr>
      </w:pPr>
      <w:r>
        <w:rPr>
          <w:sz w:val="24"/>
          <w:szCs w:val="24"/>
        </w:rPr>
        <w:t>A total of six observations are to be completed</w:t>
      </w:r>
    </w:p>
    <w:p w:rsidR="009C7414" w:rsidRDefault="009C7414" w:rsidP="009C7414">
      <w:pPr>
        <w:numPr>
          <w:ilvl w:val="0"/>
          <w:numId w:val="6"/>
        </w:numPr>
        <w:spacing w:after="0" w:line="276" w:lineRule="auto"/>
        <w:rPr>
          <w:sz w:val="24"/>
          <w:szCs w:val="24"/>
        </w:rPr>
      </w:pPr>
      <w:r>
        <w:rPr>
          <w:sz w:val="24"/>
          <w:szCs w:val="24"/>
        </w:rPr>
        <w:t>Each observation shall be at least one hour in length (either two half-hour sessions or a single one-hour session)</w:t>
      </w:r>
    </w:p>
    <w:p w:rsidR="009C7414" w:rsidRDefault="009C7414" w:rsidP="009C7414">
      <w:pPr>
        <w:numPr>
          <w:ilvl w:val="0"/>
          <w:numId w:val="6"/>
        </w:numPr>
        <w:spacing w:after="0" w:line="276" w:lineRule="auto"/>
        <w:rPr>
          <w:sz w:val="24"/>
          <w:szCs w:val="24"/>
        </w:rPr>
      </w:pPr>
      <w:r>
        <w:rPr>
          <w:sz w:val="24"/>
          <w:szCs w:val="24"/>
        </w:rPr>
        <w:t>If the observation is of a non-teaching nature, provide relevant materials to the observer prior to the scheduled observation.</w:t>
      </w:r>
    </w:p>
    <w:p w:rsidR="009C7414" w:rsidRDefault="009C7414">
      <w:pPr>
        <w:ind w:left="720"/>
        <w:rPr>
          <w:sz w:val="24"/>
          <w:szCs w:val="24"/>
        </w:rPr>
      </w:pPr>
    </w:p>
    <w:p w:rsidR="009C7414" w:rsidRDefault="009C7414">
      <w:pPr>
        <w:rPr>
          <w:sz w:val="24"/>
          <w:szCs w:val="24"/>
        </w:rPr>
      </w:pPr>
      <w:r>
        <w:rPr>
          <w:b/>
          <w:sz w:val="24"/>
          <w:szCs w:val="24"/>
        </w:rPr>
        <w:t xml:space="preserve">Library services observations: </w:t>
      </w:r>
      <w:r>
        <w:rPr>
          <w:sz w:val="24"/>
          <w:szCs w:val="24"/>
        </w:rPr>
        <w:t>CBA 14.E.3.e</w:t>
      </w:r>
    </w:p>
    <w:p w:rsidR="009C7414" w:rsidRDefault="009C7414" w:rsidP="009C7414">
      <w:pPr>
        <w:numPr>
          <w:ilvl w:val="0"/>
          <w:numId w:val="6"/>
        </w:numPr>
        <w:spacing w:after="0" w:line="276" w:lineRule="auto"/>
        <w:rPr>
          <w:sz w:val="24"/>
          <w:szCs w:val="24"/>
        </w:rPr>
      </w:pPr>
      <w:r>
        <w:rPr>
          <w:sz w:val="24"/>
          <w:szCs w:val="24"/>
        </w:rPr>
        <w:t>A total of six observations are to be completed</w:t>
      </w:r>
    </w:p>
    <w:p w:rsidR="009C7414" w:rsidRDefault="009C7414" w:rsidP="009C7414">
      <w:pPr>
        <w:numPr>
          <w:ilvl w:val="0"/>
          <w:numId w:val="6"/>
        </w:numPr>
        <w:spacing w:after="0" w:line="276" w:lineRule="auto"/>
        <w:rPr>
          <w:sz w:val="24"/>
          <w:szCs w:val="24"/>
        </w:rPr>
      </w:pPr>
      <w:r>
        <w:rPr>
          <w:sz w:val="24"/>
          <w:szCs w:val="24"/>
        </w:rPr>
        <w:t>If the observation is of a non-teaching nature, provide relevant materials to the observer prior to the scheduled observation.</w:t>
      </w:r>
    </w:p>
    <w:p w:rsidR="009C7414" w:rsidRDefault="009C7414">
      <w:pPr>
        <w:rPr>
          <w:sz w:val="24"/>
          <w:szCs w:val="24"/>
        </w:rPr>
      </w:pPr>
    </w:p>
    <w:p w:rsidR="009C7414" w:rsidRDefault="009C7414">
      <w:pPr>
        <w:rPr>
          <w:sz w:val="24"/>
          <w:szCs w:val="24"/>
        </w:rPr>
      </w:pPr>
      <w:r>
        <w:rPr>
          <w:sz w:val="24"/>
          <w:szCs w:val="24"/>
        </w:rPr>
        <w:t>*Observations should be coordinated and scheduled with the peer faculty member(s) and the dean during the Pre-Conference Meeting.</w:t>
      </w:r>
    </w:p>
    <w:p w:rsidR="009C7414" w:rsidRDefault="009C7414">
      <w:pPr>
        <w:rPr>
          <w:sz w:val="24"/>
          <w:szCs w:val="24"/>
        </w:rPr>
      </w:pPr>
    </w:p>
    <w:p w:rsidR="009C7414" w:rsidRDefault="009C7414">
      <w:pPr>
        <w:rPr>
          <w:b/>
          <w:sz w:val="24"/>
          <w:szCs w:val="24"/>
        </w:rPr>
      </w:pPr>
      <w:r>
        <w:br w:type="page"/>
      </w:r>
    </w:p>
    <w:p w:rsidR="009C7414" w:rsidRDefault="009C7414">
      <w:pPr>
        <w:rPr>
          <w:b/>
          <w:sz w:val="24"/>
          <w:szCs w:val="24"/>
        </w:rPr>
      </w:pPr>
      <w:r>
        <w:rPr>
          <w:b/>
          <w:sz w:val="24"/>
          <w:szCs w:val="24"/>
        </w:rPr>
        <w:lastRenderedPageBreak/>
        <w:t>WHAT MATERIALS SHOULD YOU PROVIDE TO YOUR OBSERVER PRIOR TO AN OBSERVATION?</w:t>
      </w:r>
    </w:p>
    <w:p w:rsidR="009C7414" w:rsidRDefault="009C7414">
      <w:pPr>
        <w:rPr>
          <w:b/>
          <w:sz w:val="24"/>
          <w:szCs w:val="24"/>
        </w:rPr>
      </w:pPr>
    </w:p>
    <w:p w:rsidR="009C7414" w:rsidRDefault="009C7414">
      <w:pPr>
        <w:rPr>
          <w:sz w:val="24"/>
          <w:szCs w:val="24"/>
        </w:rPr>
      </w:pPr>
      <w:r>
        <w:rPr>
          <w:b/>
          <w:sz w:val="24"/>
          <w:szCs w:val="24"/>
        </w:rPr>
        <w:t xml:space="preserve">Faculty members teaching a distance education course: </w:t>
      </w:r>
      <w:r>
        <w:rPr>
          <w:sz w:val="24"/>
          <w:szCs w:val="24"/>
        </w:rPr>
        <w:t>CBA 14.E.3.g</w:t>
      </w:r>
    </w:p>
    <w:p w:rsidR="009C7414" w:rsidRDefault="009C7414" w:rsidP="009C7414">
      <w:pPr>
        <w:numPr>
          <w:ilvl w:val="0"/>
          <w:numId w:val="8"/>
        </w:numPr>
        <w:spacing w:after="0" w:line="276" w:lineRule="auto"/>
        <w:rPr>
          <w:sz w:val="24"/>
          <w:szCs w:val="24"/>
        </w:rPr>
      </w:pPr>
      <w:r>
        <w:rPr>
          <w:sz w:val="24"/>
          <w:szCs w:val="24"/>
        </w:rPr>
        <w:t xml:space="preserve">For faculty teaching distance education courses, a worksite observation shall consist of one (1) learning unit of a course, which should be roughly equivalent to the material that would be covered in one (1) week of class. </w:t>
      </w:r>
    </w:p>
    <w:p w:rsidR="009C7414" w:rsidRDefault="009C7414" w:rsidP="009C7414">
      <w:pPr>
        <w:numPr>
          <w:ilvl w:val="0"/>
          <w:numId w:val="8"/>
        </w:numPr>
        <w:spacing w:after="0" w:line="276" w:lineRule="auto"/>
        <w:rPr>
          <w:sz w:val="24"/>
          <w:szCs w:val="24"/>
        </w:rPr>
      </w:pPr>
      <w:r>
        <w:rPr>
          <w:sz w:val="24"/>
          <w:szCs w:val="24"/>
        </w:rPr>
        <w:t>Evaluators will be given access to all materials posted by the instructor and discussion thread posts by both the instructor and students for that learning unit</w:t>
      </w:r>
    </w:p>
    <w:p w:rsidR="009C7414" w:rsidRDefault="009C7414" w:rsidP="009C7414">
      <w:pPr>
        <w:numPr>
          <w:ilvl w:val="0"/>
          <w:numId w:val="8"/>
        </w:numPr>
        <w:spacing w:after="0" w:line="276" w:lineRule="auto"/>
        <w:rPr>
          <w:sz w:val="24"/>
          <w:szCs w:val="24"/>
        </w:rPr>
      </w:pPr>
      <w:r>
        <w:rPr>
          <w:sz w:val="24"/>
          <w:szCs w:val="24"/>
        </w:rPr>
        <w:t xml:space="preserve">Evaluators will have access to some documents outside of the unit including: a syllabus, lesson plan, class policies, required class activities, exam questions, and any current announcements posted for the course. </w:t>
      </w:r>
    </w:p>
    <w:p w:rsidR="009C7414" w:rsidRDefault="009C7414" w:rsidP="009C7414">
      <w:pPr>
        <w:numPr>
          <w:ilvl w:val="0"/>
          <w:numId w:val="8"/>
        </w:numPr>
        <w:spacing w:after="0" w:line="276" w:lineRule="auto"/>
        <w:rPr>
          <w:sz w:val="24"/>
          <w:szCs w:val="24"/>
        </w:rPr>
      </w:pPr>
      <w:r>
        <w:rPr>
          <w:sz w:val="24"/>
          <w:szCs w:val="24"/>
        </w:rPr>
        <w:t xml:space="preserve">Just as with face-to-face classes, students may be told that a faculty worksite observation is being conducted. </w:t>
      </w:r>
    </w:p>
    <w:p w:rsidR="009C7414" w:rsidRDefault="009C7414" w:rsidP="009C7414">
      <w:pPr>
        <w:numPr>
          <w:ilvl w:val="0"/>
          <w:numId w:val="8"/>
        </w:numPr>
        <w:spacing w:after="0" w:line="276" w:lineRule="auto"/>
        <w:rPr>
          <w:sz w:val="24"/>
          <w:szCs w:val="24"/>
        </w:rPr>
      </w:pPr>
      <w:r>
        <w:rPr>
          <w:sz w:val="24"/>
          <w:szCs w:val="24"/>
        </w:rPr>
        <w:t xml:space="preserve">The unit to be evaluated will be agreed upon by the evaluators and </w:t>
      </w:r>
      <w:proofErr w:type="spellStart"/>
      <w:r>
        <w:rPr>
          <w:sz w:val="24"/>
          <w:szCs w:val="24"/>
        </w:rPr>
        <w:t>evaluatee</w:t>
      </w:r>
      <w:proofErr w:type="spellEnd"/>
      <w:r>
        <w:rPr>
          <w:sz w:val="24"/>
          <w:szCs w:val="24"/>
        </w:rPr>
        <w:t xml:space="preserve"> prior to the evaluation taking place. </w:t>
      </w:r>
    </w:p>
    <w:p w:rsidR="009C7414" w:rsidRDefault="009C7414" w:rsidP="009C7414">
      <w:pPr>
        <w:numPr>
          <w:ilvl w:val="0"/>
          <w:numId w:val="8"/>
        </w:numPr>
        <w:spacing w:after="0" w:line="276" w:lineRule="auto"/>
        <w:rPr>
          <w:sz w:val="24"/>
          <w:szCs w:val="24"/>
        </w:rPr>
      </w:pPr>
      <w:r>
        <w:rPr>
          <w:sz w:val="24"/>
          <w:szCs w:val="24"/>
        </w:rPr>
        <w:t>The evaluator will have access to the course management system as a guest during the one-week period referenced above.</w:t>
      </w:r>
    </w:p>
    <w:p w:rsidR="009C7414" w:rsidRDefault="009C7414">
      <w:pPr>
        <w:rPr>
          <w:sz w:val="24"/>
          <w:szCs w:val="24"/>
        </w:rPr>
      </w:pPr>
    </w:p>
    <w:p w:rsidR="009C7414" w:rsidRDefault="009C7414">
      <w:pPr>
        <w:rPr>
          <w:sz w:val="24"/>
          <w:szCs w:val="24"/>
        </w:rPr>
      </w:pPr>
      <w:r>
        <w:rPr>
          <w:b/>
          <w:sz w:val="24"/>
          <w:szCs w:val="24"/>
        </w:rPr>
        <w:t xml:space="preserve">Faculty members teaching a face-to-face course: </w:t>
      </w:r>
      <w:r>
        <w:rPr>
          <w:sz w:val="24"/>
          <w:szCs w:val="24"/>
        </w:rPr>
        <w:t>CBA 14.E.3.h</w:t>
      </w:r>
    </w:p>
    <w:p w:rsidR="009C7414" w:rsidRDefault="009C7414" w:rsidP="009C7414">
      <w:pPr>
        <w:numPr>
          <w:ilvl w:val="0"/>
          <w:numId w:val="8"/>
        </w:numPr>
        <w:spacing w:after="0" w:line="276" w:lineRule="auto"/>
        <w:rPr>
          <w:sz w:val="24"/>
          <w:szCs w:val="24"/>
        </w:rPr>
      </w:pPr>
      <w:r>
        <w:rPr>
          <w:sz w:val="24"/>
          <w:szCs w:val="24"/>
        </w:rPr>
        <w:t xml:space="preserve">For faculty teaching face-to-face courses evaluators will be given all materials including: a syllabus, lesson plan, class policies, required class activities, exam questions, and any current announcements concerning the course. </w:t>
      </w:r>
    </w:p>
    <w:p w:rsidR="009C7414" w:rsidRDefault="009C7414" w:rsidP="009C7414">
      <w:pPr>
        <w:numPr>
          <w:ilvl w:val="0"/>
          <w:numId w:val="8"/>
        </w:numPr>
        <w:spacing w:after="0" w:line="276" w:lineRule="auto"/>
        <w:rPr>
          <w:sz w:val="24"/>
          <w:szCs w:val="24"/>
        </w:rPr>
      </w:pPr>
      <w:r>
        <w:rPr>
          <w:sz w:val="24"/>
          <w:szCs w:val="24"/>
        </w:rPr>
        <w:t xml:space="preserve">Students may be told that a faculty worksite observation is being conducted. </w:t>
      </w:r>
    </w:p>
    <w:p w:rsidR="009C7414" w:rsidRDefault="009C7414" w:rsidP="009C7414">
      <w:pPr>
        <w:numPr>
          <w:ilvl w:val="0"/>
          <w:numId w:val="8"/>
        </w:numPr>
        <w:spacing w:after="0" w:line="276" w:lineRule="auto"/>
        <w:rPr>
          <w:sz w:val="24"/>
          <w:szCs w:val="24"/>
        </w:rPr>
      </w:pPr>
      <w:r>
        <w:rPr>
          <w:sz w:val="24"/>
          <w:szCs w:val="24"/>
        </w:rPr>
        <w:t>The classes to be evaluated will be agreed upon by the evaluators and evaluate prior to the evaluation taking place.</w:t>
      </w:r>
    </w:p>
    <w:p w:rsidR="009C7414" w:rsidRDefault="009C7414">
      <w:pPr>
        <w:rPr>
          <w:sz w:val="24"/>
          <w:szCs w:val="24"/>
        </w:rPr>
      </w:pPr>
    </w:p>
    <w:p w:rsidR="009C7414" w:rsidRDefault="009C7414">
      <w:pPr>
        <w:rPr>
          <w:sz w:val="24"/>
          <w:szCs w:val="24"/>
        </w:rPr>
      </w:pPr>
      <w:r>
        <w:rPr>
          <w:b/>
          <w:sz w:val="24"/>
          <w:szCs w:val="24"/>
        </w:rPr>
        <w:t>Faculty members teaching in self-paced labs and/or academic support services:</w:t>
      </w:r>
      <w:r>
        <w:rPr>
          <w:sz w:val="24"/>
          <w:szCs w:val="24"/>
        </w:rPr>
        <w:t xml:space="preserve"> CBA 14.E.3.f</w:t>
      </w:r>
    </w:p>
    <w:p w:rsidR="009C7414" w:rsidRDefault="009C7414">
      <w:pPr>
        <w:rPr>
          <w:sz w:val="24"/>
          <w:szCs w:val="24"/>
        </w:rPr>
      </w:pPr>
    </w:p>
    <w:p w:rsidR="009C7414" w:rsidRDefault="009C7414" w:rsidP="009C7414">
      <w:pPr>
        <w:numPr>
          <w:ilvl w:val="0"/>
          <w:numId w:val="9"/>
        </w:numPr>
        <w:spacing w:after="0" w:line="276" w:lineRule="auto"/>
        <w:rPr>
          <w:sz w:val="24"/>
          <w:szCs w:val="24"/>
        </w:rPr>
      </w:pPr>
      <w:r>
        <w:rPr>
          <w:sz w:val="24"/>
          <w:szCs w:val="24"/>
        </w:rPr>
        <w:t xml:space="preserve">For self-paced labs and academic support services, observations shall be made during times when the faculty member is performing academic functions working with students. </w:t>
      </w:r>
    </w:p>
    <w:p w:rsidR="009C7414" w:rsidRDefault="009C7414" w:rsidP="009C7414">
      <w:pPr>
        <w:numPr>
          <w:ilvl w:val="0"/>
          <w:numId w:val="9"/>
        </w:numPr>
        <w:spacing w:after="0" w:line="276" w:lineRule="auto"/>
        <w:rPr>
          <w:sz w:val="24"/>
          <w:szCs w:val="24"/>
        </w:rPr>
      </w:pPr>
      <w:r>
        <w:rPr>
          <w:sz w:val="24"/>
          <w:szCs w:val="24"/>
        </w:rPr>
        <w:t>Each observation shall be at least one hour in length, and each evaluator shall perform at least two evaluations for a total of 6 evaluations.</w:t>
      </w:r>
    </w:p>
    <w:p w:rsidR="009C7414" w:rsidRDefault="009C7414">
      <w:pPr>
        <w:rPr>
          <w:sz w:val="24"/>
          <w:szCs w:val="24"/>
        </w:rPr>
      </w:pPr>
    </w:p>
    <w:p w:rsidR="009540C8" w:rsidRDefault="009540C8">
      <w:r>
        <w:br w:type="page"/>
      </w:r>
    </w:p>
    <w:p w:rsidR="003A17FB" w:rsidRDefault="003A17FB" w:rsidP="009C7414">
      <w:pPr>
        <w:tabs>
          <w:tab w:val="left" w:pos="1170"/>
        </w:tabs>
      </w:pPr>
    </w:p>
    <w:p w:rsidR="009540C8" w:rsidRDefault="009540C8" w:rsidP="003206B8">
      <w:pPr>
        <w:spacing w:before="4" w:after="0" w:line="316" w:lineRule="exact"/>
        <w:ind w:right="-1064"/>
        <w:jc w:val="center"/>
        <w:rPr>
          <w:rFonts w:ascii="Times New Roman" w:eastAsia="Times New Roman" w:hAnsi="Times New Roman" w:cs="Times New Roman"/>
          <w:b/>
          <w:bCs/>
          <w:position w:val="-1"/>
          <w:sz w:val="28"/>
          <w:szCs w:val="28"/>
        </w:rPr>
      </w:pPr>
    </w:p>
    <w:p w:rsidR="009540C8" w:rsidRPr="00EB3FAD" w:rsidRDefault="009540C8" w:rsidP="003206B8">
      <w:pPr>
        <w:spacing w:before="4" w:after="0" w:line="240" w:lineRule="auto"/>
        <w:jc w:val="center"/>
        <w:rPr>
          <w:rFonts w:eastAsia="Times New Roman" w:cs="Times New Roman"/>
          <w:b/>
          <w:bCs/>
          <w:spacing w:val="1"/>
          <w:position w:val="-1"/>
          <w:sz w:val="28"/>
          <w:szCs w:val="28"/>
        </w:rPr>
      </w:pPr>
      <w:r w:rsidRPr="009540C8">
        <w:rPr>
          <w:rFonts w:eastAsia="Times New Roman" w:cs="Times New Roman"/>
          <w:b/>
          <w:bCs/>
          <w:position w:val="-1"/>
          <w:sz w:val="28"/>
          <w:szCs w:val="28"/>
          <w:highlight w:val="yellow"/>
        </w:rPr>
        <w:t>W</w:t>
      </w:r>
      <w:r w:rsidRPr="009540C8">
        <w:rPr>
          <w:rFonts w:eastAsia="Times New Roman" w:cs="Times New Roman"/>
          <w:b/>
          <w:bCs/>
          <w:spacing w:val="1"/>
          <w:position w:val="-1"/>
          <w:sz w:val="28"/>
          <w:szCs w:val="28"/>
          <w:highlight w:val="yellow"/>
        </w:rPr>
        <w:t>o</w:t>
      </w:r>
      <w:r w:rsidRPr="009540C8">
        <w:rPr>
          <w:rFonts w:eastAsia="Times New Roman" w:cs="Times New Roman"/>
          <w:b/>
          <w:bCs/>
          <w:position w:val="-1"/>
          <w:sz w:val="28"/>
          <w:szCs w:val="28"/>
          <w:highlight w:val="yellow"/>
        </w:rPr>
        <w:t>r</w:t>
      </w:r>
      <w:r w:rsidRPr="009540C8">
        <w:rPr>
          <w:rFonts w:eastAsia="Times New Roman" w:cs="Times New Roman"/>
          <w:b/>
          <w:bCs/>
          <w:spacing w:val="-5"/>
          <w:position w:val="-1"/>
          <w:sz w:val="28"/>
          <w:szCs w:val="28"/>
          <w:highlight w:val="yellow"/>
        </w:rPr>
        <w:t>k</w:t>
      </w:r>
      <w:r w:rsidRPr="009540C8">
        <w:rPr>
          <w:rFonts w:eastAsia="Times New Roman" w:cs="Times New Roman"/>
          <w:b/>
          <w:bCs/>
          <w:spacing w:val="1"/>
          <w:position w:val="-1"/>
          <w:sz w:val="28"/>
          <w:szCs w:val="28"/>
          <w:highlight w:val="yellow"/>
        </w:rPr>
        <w:t>si</w:t>
      </w:r>
      <w:r w:rsidRPr="009540C8">
        <w:rPr>
          <w:rFonts w:eastAsia="Times New Roman" w:cs="Times New Roman"/>
          <w:b/>
          <w:bCs/>
          <w:position w:val="-1"/>
          <w:sz w:val="28"/>
          <w:szCs w:val="28"/>
          <w:highlight w:val="yellow"/>
        </w:rPr>
        <w:t>te O</w:t>
      </w:r>
      <w:r w:rsidRPr="009540C8">
        <w:rPr>
          <w:rFonts w:eastAsia="Times New Roman" w:cs="Times New Roman"/>
          <w:b/>
          <w:bCs/>
          <w:spacing w:val="-3"/>
          <w:position w:val="-1"/>
          <w:sz w:val="28"/>
          <w:szCs w:val="28"/>
          <w:highlight w:val="yellow"/>
        </w:rPr>
        <w:t>b</w:t>
      </w:r>
      <w:r w:rsidRPr="009540C8">
        <w:rPr>
          <w:rFonts w:eastAsia="Times New Roman" w:cs="Times New Roman"/>
          <w:b/>
          <w:bCs/>
          <w:spacing w:val="1"/>
          <w:position w:val="-1"/>
          <w:sz w:val="28"/>
          <w:szCs w:val="28"/>
          <w:highlight w:val="yellow"/>
        </w:rPr>
        <w:t>s</w:t>
      </w:r>
      <w:r w:rsidRPr="009540C8">
        <w:rPr>
          <w:rFonts w:eastAsia="Times New Roman" w:cs="Times New Roman"/>
          <w:b/>
          <w:bCs/>
          <w:position w:val="-1"/>
          <w:sz w:val="28"/>
          <w:szCs w:val="28"/>
          <w:highlight w:val="yellow"/>
        </w:rPr>
        <w:t>e</w:t>
      </w:r>
      <w:r w:rsidRPr="009540C8">
        <w:rPr>
          <w:rFonts w:eastAsia="Times New Roman" w:cs="Times New Roman"/>
          <w:b/>
          <w:bCs/>
          <w:spacing w:val="-2"/>
          <w:position w:val="-1"/>
          <w:sz w:val="28"/>
          <w:szCs w:val="28"/>
          <w:highlight w:val="yellow"/>
        </w:rPr>
        <w:t>r</w:t>
      </w:r>
      <w:r w:rsidRPr="009540C8">
        <w:rPr>
          <w:rFonts w:eastAsia="Times New Roman" w:cs="Times New Roman"/>
          <w:b/>
          <w:bCs/>
          <w:spacing w:val="1"/>
          <w:position w:val="-1"/>
          <w:sz w:val="28"/>
          <w:szCs w:val="28"/>
          <w:highlight w:val="yellow"/>
        </w:rPr>
        <w:t>v</w:t>
      </w:r>
      <w:r w:rsidRPr="009540C8">
        <w:rPr>
          <w:rFonts w:eastAsia="Times New Roman" w:cs="Times New Roman"/>
          <w:b/>
          <w:bCs/>
          <w:spacing w:val="-1"/>
          <w:position w:val="-1"/>
          <w:sz w:val="28"/>
          <w:szCs w:val="28"/>
          <w:highlight w:val="yellow"/>
        </w:rPr>
        <w:t>a</w:t>
      </w:r>
      <w:r w:rsidRPr="009540C8">
        <w:rPr>
          <w:rFonts w:eastAsia="Times New Roman" w:cs="Times New Roman"/>
          <w:b/>
          <w:bCs/>
          <w:position w:val="-1"/>
          <w:sz w:val="28"/>
          <w:szCs w:val="28"/>
          <w:highlight w:val="yellow"/>
        </w:rPr>
        <w:t>t</w:t>
      </w:r>
      <w:r w:rsidRPr="009540C8">
        <w:rPr>
          <w:rFonts w:eastAsia="Times New Roman" w:cs="Times New Roman"/>
          <w:b/>
          <w:bCs/>
          <w:spacing w:val="-1"/>
          <w:position w:val="-1"/>
          <w:sz w:val="28"/>
          <w:szCs w:val="28"/>
          <w:highlight w:val="yellow"/>
        </w:rPr>
        <w:t>i</w:t>
      </w:r>
      <w:r w:rsidRPr="009540C8">
        <w:rPr>
          <w:rFonts w:eastAsia="Times New Roman" w:cs="Times New Roman"/>
          <w:b/>
          <w:bCs/>
          <w:spacing w:val="1"/>
          <w:position w:val="-1"/>
          <w:sz w:val="28"/>
          <w:szCs w:val="28"/>
          <w:highlight w:val="yellow"/>
        </w:rPr>
        <w:t>o</w:t>
      </w:r>
      <w:r w:rsidRPr="009540C8">
        <w:rPr>
          <w:rFonts w:eastAsia="Times New Roman" w:cs="Times New Roman"/>
          <w:b/>
          <w:bCs/>
          <w:position w:val="-1"/>
          <w:sz w:val="28"/>
          <w:szCs w:val="28"/>
          <w:highlight w:val="yellow"/>
        </w:rPr>
        <w:t>ns</w:t>
      </w:r>
      <w:r w:rsidRPr="009540C8">
        <w:rPr>
          <w:rFonts w:eastAsia="Times New Roman" w:cs="Times New Roman"/>
          <w:b/>
          <w:bCs/>
          <w:spacing w:val="1"/>
          <w:position w:val="-1"/>
          <w:sz w:val="28"/>
          <w:szCs w:val="28"/>
          <w:highlight w:val="yellow"/>
        </w:rPr>
        <w:t xml:space="preserve"> </w:t>
      </w:r>
      <w:r w:rsidRPr="009540C8">
        <w:rPr>
          <w:rFonts w:eastAsia="Times New Roman" w:cs="Times New Roman"/>
          <w:b/>
          <w:bCs/>
          <w:spacing w:val="-3"/>
          <w:position w:val="-1"/>
          <w:sz w:val="28"/>
          <w:szCs w:val="28"/>
          <w:highlight w:val="yellow"/>
        </w:rPr>
        <w:t>E</w:t>
      </w:r>
      <w:r w:rsidRPr="009540C8">
        <w:rPr>
          <w:rFonts w:eastAsia="Times New Roman" w:cs="Times New Roman"/>
          <w:b/>
          <w:bCs/>
          <w:spacing w:val="-1"/>
          <w:position w:val="-1"/>
          <w:sz w:val="28"/>
          <w:szCs w:val="28"/>
          <w:highlight w:val="yellow"/>
        </w:rPr>
        <w:t>v</w:t>
      </w:r>
      <w:r w:rsidRPr="009540C8">
        <w:rPr>
          <w:rFonts w:eastAsia="Times New Roman" w:cs="Times New Roman"/>
          <w:b/>
          <w:bCs/>
          <w:spacing w:val="1"/>
          <w:position w:val="-1"/>
          <w:sz w:val="28"/>
          <w:szCs w:val="28"/>
          <w:highlight w:val="yellow"/>
        </w:rPr>
        <w:t>al</w:t>
      </w:r>
      <w:r w:rsidRPr="009540C8">
        <w:rPr>
          <w:rFonts w:eastAsia="Times New Roman" w:cs="Times New Roman"/>
          <w:b/>
          <w:bCs/>
          <w:spacing w:val="-3"/>
          <w:position w:val="-1"/>
          <w:sz w:val="28"/>
          <w:szCs w:val="28"/>
          <w:highlight w:val="yellow"/>
        </w:rPr>
        <w:t>u</w:t>
      </w:r>
      <w:r w:rsidRPr="009540C8">
        <w:rPr>
          <w:rFonts w:eastAsia="Times New Roman" w:cs="Times New Roman"/>
          <w:b/>
          <w:bCs/>
          <w:spacing w:val="1"/>
          <w:position w:val="-1"/>
          <w:sz w:val="28"/>
          <w:szCs w:val="28"/>
          <w:highlight w:val="yellow"/>
        </w:rPr>
        <w:t>a</w:t>
      </w:r>
      <w:r w:rsidRPr="009540C8">
        <w:rPr>
          <w:rFonts w:eastAsia="Times New Roman" w:cs="Times New Roman"/>
          <w:b/>
          <w:bCs/>
          <w:spacing w:val="-2"/>
          <w:position w:val="-1"/>
          <w:sz w:val="28"/>
          <w:szCs w:val="28"/>
          <w:highlight w:val="yellow"/>
        </w:rPr>
        <w:t>t</w:t>
      </w:r>
      <w:r w:rsidRPr="009540C8">
        <w:rPr>
          <w:rFonts w:eastAsia="Times New Roman" w:cs="Times New Roman"/>
          <w:b/>
          <w:bCs/>
          <w:spacing w:val="1"/>
          <w:position w:val="-1"/>
          <w:sz w:val="28"/>
          <w:szCs w:val="28"/>
          <w:highlight w:val="yellow"/>
        </w:rPr>
        <w:t>i</w:t>
      </w:r>
      <w:r w:rsidRPr="009540C8">
        <w:rPr>
          <w:rFonts w:eastAsia="Times New Roman" w:cs="Times New Roman"/>
          <w:b/>
          <w:bCs/>
          <w:spacing w:val="-1"/>
          <w:position w:val="-1"/>
          <w:sz w:val="28"/>
          <w:szCs w:val="28"/>
          <w:highlight w:val="yellow"/>
        </w:rPr>
        <w:t>o</w:t>
      </w:r>
      <w:r w:rsidRPr="009540C8">
        <w:rPr>
          <w:rFonts w:eastAsia="Times New Roman" w:cs="Times New Roman"/>
          <w:b/>
          <w:bCs/>
          <w:position w:val="-1"/>
          <w:sz w:val="28"/>
          <w:szCs w:val="28"/>
          <w:highlight w:val="yellow"/>
        </w:rPr>
        <w:t xml:space="preserve">n </w:t>
      </w:r>
      <w:r w:rsidRPr="009540C8">
        <w:rPr>
          <w:rFonts w:eastAsia="Times New Roman" w:cs="Times New Roman"/>
          <w:b/>
          <w:bCs/>
          <w:spacing w:val="-1"/>
          <w:position w:val="-1"/>
          <w:sz w:val="28"/>
          <w:szCs w:val="28"/>
          <w:highlight w:val="yellow"/>
        </w:rPr>
        <w:t>F</w:t>
      </w:r>
      <w:r w:rsidRPr="009540C8">
        <w:rPr>
          <w:rFonts w:eastAsia="Times New Roman" w:cs="Times New Roman"/>
          <w:b/>
          <w:bCs/>
          <w:spacing w:val="1"/>
          <w:position w:val="-1"/>
          <w:sz w:val="28"/>
          <w:szCs w:val="28"/>
          <w:highlight w:val="yellow"/>
        </w:rPr>
        <w:t>o</w:t>
      </w:r>
      <w:r w:rsidRPr="009540C8">
        <w:rPr>
          <w:rFonts w:eastAsia="Times New Roman" w:cs="Times New Roman"/>
          <w:b/>
          <w:bCs/>
          <w:spacing w:val="-2"/>
          <w:position w:val="-1"/>
          <w:sz w:val="28"/>
          <w:szCs w:val="28"/>
          <w:highlight w:val="yellow"/>
        </w:rPr>
        <w:t>r</w:t>
      </w:r>
      <w:r w:rsidRPr="009540C8">
        <w:rPr>
          <w:rFonts w:eastAsia="Times New Roman" w:cs="Times New Roman"/>
          <w:b/>
          <w:bCs/>
          <w:spacing w:val="1"/>
          <w:position w:val="-1"/>
          <w:sz w:val="28"/>
          <w:szCs w:val="28"/>
          <w:highlight w:val="yellow"/>
        </w:rPr>
        <w:t>m</w:t>
      </w:r>
      <w:r w:rsidRPr="009540C8">
        <w:rPr>
          <w:rFonts w:eastAsia="Times New Roman" w:cs="Times New Roman"/>
          <w:b/>
          <w:bCs/>
          <w:position w:val="-1"/>
          <w:sz w:val="28"/>
          <w:szCs w:val="28"/>
          <w:highlight w:val="yellow"/>
        </w:rPr>
        <w:t>:</w:t>
      </w:r>
      <w:r w:rsidRPr="009540C8">
        <w:rPr>
          <w:rFonts w:eastAsia="Times New Roman" w:cs="Times New Roman"/>
          <w:b/>
          <w:bCs/>
          <w:spacing w:val="2"/>
          <w:position w:val="-1"/>
          <w:sz w:val="28"/>
          <w:szCs w:val="28"/>
          <w:highlight w:val="yellow"/>
        </w:rPr>
        <w:t xml:space="preserve"> </w:t>
      </w:r>
      <w:r w:rsidRPr="009540C8">
        <w:rPr>
          <w:rFonts w:eastAsia="Times New Roman" w:cs="Times New Roman"/>
          <w:b/>
          <w:bCs/>
          <w:spacing w:val="1"/>
          <w:position w:val="-1"/>
          <w:sz w:val="28"/>
          <w:szCs w:val="28"/>
          <w:highlight w:val="yellow"/>
        </w:rPr>
        <w:t>Teaching</w:t>
      </w:r>
    </w:p>
    <w:p w:rsidR="009540C8" w:rsidRPr="00EB3FAD" w:rsidRDefault="009540C8" w:rsidP="003206B8">
      <w:pPr>
        <w:spacing w:before="4" w:after="0" w:line="240" w:lineRule="auto"/>
        <w:jc w:val="center"/>
        <w:rPr>
          <w:rFonts w:eastAsia="Times New Roman" w:cs="Times New Roman"/>
          <w:sz w:val="28"/>
          <w:szCs w:val="28"/>
        </w:rPr>
      </w:pPr>
    </w:p>
    <w:tbl>
      <w:tblPr>
        <w:tblStyle w:val="TableGrid"/>
        <w:tblW w:w="0" w:type="auto"/>
        <w:tblLook w:val="04A0" w:firstRow="1" w:lastRow="0" w:firstColumn="1" w:lastColumn="0" w:noHBand="0" w:noVBand="1"/>
      </w:tblPr>
      <w:tblGrid>
        <w:gridCol w:w="1085"/>
        <w:gridCol w:w="834"/>
        <w:gridCol w:w="236"/>
        <w:gridCol w:w="605"/>
        <w:gridCol w:w="888"/>
        <w:gridCol w:w="667"/>
        <w:gridCol w:w="124"/>
        <w:gridCol w:w="146"/>
        <w:gridCol w:w="676"/>
        <w:gridCol w:w="813"/>
        <w:gridCol w:w="848"/>
        <w:gridCol w:w="611"/>
        <w:gridCol w:w="181"/>
        <w:gridCol w:w="840"/>
        <w:gridCol w:w="796"/>
      </w:tblGrid>
      <w:tr w:rsidR="009540C8" w:rsidRPr="00EB3FAD" w:rsidTr="00B1272C">
        <w:tc>
          <w:tcPr>
            <w:tcW w:w="2155" w:type="dxa"/>
            <w:gridSpan w:val="3"/>
          </w:tcPr>
          <w:p w:rsidR="009540C8" w:rsidRPr="00EB3FAD" w:rsidRDefault="009540C8" w:rsidP="00FC71D9">
            <w:pPr>
              <w:spacing w:before="120" w:after="120" w:line="200" w:lineRule="exact"/>
              <w:rPr>
                <w:rFonts w:cs="Times New Roman"/>
              </w:rPr>
            </w:pPr>
            <w:r w:rsidRPr="00EB3FAD">
              <w:rPr>
                <w:rFonts w:eastAsia="Times New Roman" w:cs="Times New Roman"/>
                <w:position w:val="-1"/>
              </w:rPr>
              <w:t>E</w:t>
            </w:r>
            <w:r w:rsidRPr="00EB3FAD">
              <w:rPr>
                <w:rFonts w:eastAsia="Times New Roman" w:cs="Times New Roman"/>
                <w:spacing w:val="-4"/>
                <w:position w:val="-1"/>
              </w:rPr>
              <w:t>m</w:t>
            </w:r>
            <w:r w:rsidRPr="00EB3FAD">
              <w:rPr>
                <w:rFonts w:eastAsia="Times New Roman" w:cs="Times New Roman"/>
                <w:position w:val="-1"/>
              </w:rPr>
              <w:t>p</w:t>
            </w:r>
            <w:r w:rsidRPr="00EB3FAD">
              <w:rPr>
                <w:rFonts w:eastAsia="Times New Roman" w:cs="Times New Roman"/>
                <w:spacing w:val="1"/>
                <w:position w:val="-1"/>
              </w:rPr>
              <w:t>l</w:t>
            </w:r>
            <w:r w:rsidRPr="00EB3FAD">
              <w:rPr>
                <w:rFonts w:eastAsia="Times New Roman" w:cs="Times New Roman"/>
                <w:position w:val="-1"/>
              </w:rPr>
              <w:t>o</w:t>
            </w:r>
            <w:r w:rsidRPr="00EB3FAD">
              <w:rPr>
                <w:rFonts w:eastAsia="Times New Roman" w:cs="Times New Roman"/>
                <w:spacing w:val="-2"/>
                <w:position w:val="-1"/>
              </w:rPr>
              <w:t>y</w:t>
            </w:r>
            <w:r w:rsidRPr="00EB3FAD">
              <w:rPr>
                <w:rFonts w:eastAsia="Times New Roman" w:cs="Times New Roman"/>
                <w:position w:val="-1"/>
              </w:rPr>
              <w:t>ee:</w:t>
            </w:r>
          </w:p>
        </w:tc>
        <w:tc>
          <w:tcPr>
            <w:tcW w:w="2160" w:type="dxa"/>
            <w:gridSpan w:val="3"/>
          </w:tcPr>
          <w:p w:rsidR="009540C8" w:rsidRPr="00EB3FAD" w:rsidRDefault="009540C8" w:rsidP="00FC71D9">
            <w:pPr>
              <w:spacing w:before="120" w:after="120" w:line="200" w:lineRule="exact"/>
              <w:rPr>
                <w:rFonts w:cs="Times New Roman"/>
              </w:rPr>
            </w:pPr>
          </w:p>
        </w:tc>
        <w:tc>
          <w:tcPr>
            <w:tcW w:w="270" w:type="dxa"/>
            <w:gridSpan w:val="2"/>
          </w:tcPr>
          <w:p w:rsidR="009540C8" w:rsidRPr="00EB3FAD" w:rsidRDefault="009540C8" w:rsidP="00FC71D9">
            <w:pPr>
              <w:spacing w:before="120" w:after="120" w:line="200" w:lineRule="exact"/>
              <w:rPr>
                <w:rFonts w:eastAsia="Times New Roman" w:cs="Times New Roman"/>
                <w:position w:val="-1"/>
              </w:rPr>
            </w:pPr>
          </w:p>
        </w:tc>
        <w:tc>
          <w:tcPr>
            <w:tcW w:w="2948" w:type="dxa"/>
            <w:gridSpan w:val="4"/>
          </w:tcPr>
          <w:p w:rsidR="009540C8" w:rsidRPr="00EB3FAD" w:rsidRDefault="009540C8" w:rsidP="00FC71D9">
            <w:pPr>
              <w:spacing w:before="120" w:after="120" w:line="200" w:lineRule="exact"/>
              <w:rPr>
                <w:rFonts w:cs="Times New Roman"/>
              </w:rPr>
            </w:pPr>
            <w:r w:rsidRPr="00EB3FAD">
              <w:rPr>
                <w:rFonts w:eastAsia="Times New Roman" w:cs="Times New Roman"/>
                <w:position w:val="-1"/>
              </w:rPr>
              <w:t>E</w:t>
            </w:r>
            <w:r w:rsidRPr="00EB3FAD">
              <w:rPr>
                <w:rFonts w:eastAsia="Times New Roman" w:cs="Times New Roman"/>
                <w:spacing w:val="-2"/>
                <w:position w:val="-1"/>
              </w:rPr>
              <w:t>v</w:t>
            </w:r>
            <w:r w:rsidRPr="00EB3FAD">
              <w:rPr>
                <w:rFonts w:eastAsia="Times New Roman" w:cs="Times New Roman"/>
                <w:position w:val="-1"/>
              </w:rPr>
              <w:t>a</w:t>
            </w:r>
            <w:r w:rsidRPr="00EB3FAD">
              <w:rPr>
                <w:rFonts w:eastAsia="Times New Roman" w:cs="Times New Roman"/>
                <w:spacing w:val="1"/>
                <w:position w:val="-1"/>
              </w:rPr>
              <w:t>l</w:t>
            </w:r>
            <w:r w:rsidRPr="00EB3FAD">
              <w:rPr>
                <w:rFonts w:eastAsia="Times New Roman" w:cs="Times New Roman"/>
                <w:position w:val="-1"/>
              </w:rPr>
              <w:t>ua</w:t>
            </w:r>
            <w:r w:rsidRPr="00EB3FAD">
              <w:rPr>
                <w:rFonts w:eastAsia="Times New Roman" w:cs="Times New Roman"/>
                <w:spacing w:val="1"/>
                <w:position w:val="-1"/>
              </w:rPr>
              <w:t>t</w:t>
            </w:r>
            <w:r w:rsidRPr="00EB3FAD">
              <w:rPr>
                <w:rFonts w:eastAsia="Times New Roman" w:cs="Times New Roman"/>
                <w:spacing w:val="-2"/>
                <w:position w:val="-1"/>
              </w:rPr>
              <w:t>o</w:t>
            </w:r>
            <w:r w:rsidRPr="00EB3FAD">
              <w:rPr>
                <w:rFonts w:eastAsia="Times New Roman" w:cs="Times New Roman"/>
                <w:spacing w:val="1"/>
                <w:position w:val="-1"/>
              </w:rPr>
              <w:t>r</w:t>
            </w:r>
            <w:r w:rsidRPr="00EB3FAD">
              <w:rPr>
                <w:rFonts w:eastAsia="Times New Roman" w:cs="Times New Roman"/>
                <w:position w:val="-1"/>
              </w:rPr>
              <w:t>:</w:t>
            </w:r>
          </w:p>
        </w:tc>
        <w:tc>
          <w:tcPr>
            <w:tcW w:w="1817" w:type="dxa"/>
            <w:gridSpan w:val="3"/>
          </w:tcPr>
          <w:p w:rsidR="009540C8" w:rsidRPr="00EB3FAD" w:rsidRDefault="009540C8" w:rsidP="00FC71D9">
            <w:pPr>
              <w:spacing w:before="120" w:after="120" w:line="200" w:lineRule="exact"/>
              <w:rPr>
                <w:rFonts w:cs="Times New Roman"/>
              </w:rPr>
            </w:pPr>
          </w:p>
        </w:tc>
      </w:tr>
      <w:tr w:rsidR="009540C8" w:rsidRPr="00EB3FAD" w:rsidTr="00EB3FAD">
        <w:tc>
          <w:tcPr>
            <w:tcW w:w="2155" w:type="dxa"/>
            <w:gridSpan w:val="3"/>
          </w:tcPr>
          <w:p w:rsidR="009540C8" w:rsidRPr="00EB3FAD" w:rsidRDefault="009540C8" w:rsidP="00FC71D9">
            <w:pPr>
              <w:spacing w:before="120" w:after="120" w:line="200" w:lineRule="exact"/>
              <w:rPr>
                <w:rFonts w:cs="Times New Roman"/>
              </w:rPr>
            </w:pPr>
            <w:r w:rsidRPr="00EB3FAD">
              <w:rPr>
                <w:rFonts w:eastAsia="Times New Roman" w:cs="Times New Roman"/>
                <w:spacing w:val="-1"/>
                <w:position w:val="-1"/>
              </w:rPr>
              <w:t>C</w:t>
            </w:r>
            <w:r w:rsidRPr="00EB3FAD">
              <w:rPr>
                <w:rFonts w:eastAsia="Times New Roman" w:cs="Times New Roman"/>
                <w:position w:val="-1"/>
              </w:rPr>
              <w:t>ou</w:t>
            </w:r>
            <w:r w:rsidRPr="00EB3FAD">
              <w:rPr>
                <w:rFonts w:eastAsia="Times New Roman" w:cs="Times New Roman"/>
                <w:spacing w:val="1"/>
                <w:position w:val="-1"/>
              </w:rPr>
              <w:t>r</w:t>
            </w:r>
            <w:r w:rsidRPr="00EB3FAD">
              <w:rPr>
                <w:rFonts w:eastAsia="Times New Roman" w:cs="Times New Roman"/>
                <w:position w:val="-1"/>
              </w:rPr>
              <w:t>se</w:t>
            </w:r>
            <w:r w:rsidRPr="00EB3FAD">
              <w:rPr>
                <w:rFonts w:eastAsia="Times New Roman" w:cs="Times New Roman"/>
                <w:spacing w:val="-2"/>
                <w:position w:val="-1"/>
              </w:rPr>
              <w:t xml:space="preserve"> </w:t>
            </w:r>
            <w:r w:rsidRPr="00EB3FAD">
              <w:rPr>
                <w:rFonts w:eastAsia="Times New Roman" w:cs="Times New Roman"/>
                <w:position w:val="-1"/>
              </w:rPr>
              <w:t>and S</w:t>
            </w:r>
            <w:r w:rsidRPr="00EB3FAD">
              <w:rPr>
                <w:rFonts w:eastAsia="Times New Roman" w:cs="Times New Roman"/>
                <w:spacing w:val="-2"/>
                <w:position w:val="-1"/>
              </w:rPr>
              <w:t>e</w:t>
            </w:r>
            <w:r w:rsidRPr="00EB3FAD">
              <w:rPr>
                <w:rFonts w:eastAsia="Times New Roman" w:cs="Times New Roman"/>
                <w:position w:val="-1"/>
              </w:rPr>
              <w:t>c</w:t>
            </w:r>
            <w:r w:rsidRPr="00EB3FAD">
              <w:rPr>
                <w:rFonts w:eastAsia="Times New Roman" w:cs="Times New Roman"/>
                <w:spacing w:val="-1"/>
                <w:position w:val="-1"/>
              </w:rPr>
              <w:t>t</w:t>
            </w:r>
            <w:r w:rsidRPr="00EB3FAD">
              <w:rPr>
                <w:rFonts w:eastAsia="Times New Roman" w:cs="Times New Roman"/>
                <w:spacing w:val="1"/>
                <w:position w:val="-1"/>
              </w:rPr>
              <w:t>i</w:t>
            </w:r>
            <w:r w:rsidRPr="00EB3FAD">
              <w:rPr>
                <w:rFonts w:eastAsia="Times New Roman" w:cs="Times New Roman"/>
                <w:position w:val="-1"/>
              </w:rPr>
              <w:t xml:space="preserve">on </w:t>
            </w:r>
            <w:r w:rsidRPr="00EB3FAD">
              <w:rPr>
                <w:rFonts w:eastAsia="Times New Roman" w:cs="Times New Roman"/>
                <w:spacing w:val="-2"/>
                <w:position w:val="-1"/>
              </w:rPr>
              <w:t>#</w:t>
            </w:r>
            <w:r w:rsidRPr="00EB3FAD">
              <w:rPr>
                <w:rFonts w:eastAsia="Times New Roman" w:cs="Times New Roman"/>
                <w:position w:val="-1"/>
              </w:rPr>
              <w:t>:</w:t>
            </w:r>
          </w:p>
        </w:tc>
        <w:tc>
          <w:tcPr>
            <w:tcW w:w="2160" w:type="dxa"/>
            <w:gridSpan w:val="3"/>
          </w:tcPr>
          <w:p w:rsidR="009540C8" w:rsidRPr="00EB3FAD" w:rsidRDefault="009540C8" w:rsidP="00FC71D9">
            <w:pPr>
              <w:spacing w:before="120" w:after="120" w:line="200" w:lineRule="exact"/>
              <w:rPr>
                <w:rFonts w:cs="Times New Roman"/>
              </w:rPr>
            </w:pPr>
          </w:p>
        </w:tc>
        <w:tc>
          <w:tcPr>
            <w:tcW w:w="270" w:type="dxa"/>
            <w:gridSpan w:val="2"/>
          </w:tcPr>
          <w:p w:rsidR="009540C8" w:rsidRPr="00EB3FAD" w:rsidRDefault="009540C8" w:rsidP="00FC71D9">
            <w:pPr>
              <w:spacing w:before="120" w:after="120" w:line="200" w:lineRule="exact"/>
              <w:rPr>
                <w:rFonts w:eastAsia="Times New Roman" w:cs="Times New Roman"/>
                <w:position w:val="-1"/>
              </w:rPr>
            </w:pPr>
          </w:p>
        </w:tc>
        <w:tc>
          <w:tcPr>
            <w:tcW w:w="2948" w:type="dxa"/>
            <w:gridSpan w:val="4"/>
          </w:tcPr>
          <w:p w:rsidR="009540C8" w:rsidRPr="00EB3FAD" w:rsidRDefault="009540C8" w:rsidP="00FC71D9">
            <w:pPr>
              <w:spacing w:before="120" w:after="120" w:line="200" w:lineRule="exact"/>
              <w:rPr>
                <w:rFonts w:cs="Times New Roman"/>
              </w:rPr>
            </w:pPr>
            <w:r w:rsidRPr="00EB3FAD">
              <w:rPr>
                <w:rFonts w:eastAsia="Times New Roman" w:cs="Times New Roman"/>
                <w:position w:val="-1"/>
              </w:rPr>
              <w:t>Se</w:t>
            </w:r>
            <w:r w:rsidRPr="00EB3FAD">
              <w:rPr>
                <w:rFonts w:eastAsia="Times New Roman" w:cs="Times New Roman"/>
                <w:spacing w:val="-4"/>
                <w:position w:val="-1"/>
              </w:rPr>
              <w:t>m</w:t>
            </w:r>
            <w:r w:rsidRPr="00EB3FAD">
              <w:rPr>
                <w:rFonts w:eastAsia="Times New Roman" w:cs="Times New Roman"/>
                <w:position w:val="-1"/>
              </w:rPr>
              <w:t>es</w:t>
            </w:r>
            <w:r w:rsidRPr="00EB3FAD">
              <w:rPr>
                <w:rFonts w:eastAsia="Times New Roman" w:cs="Times New Roman"/>
                <w:spacing w:val="1"/>
                <w:position w:val="-1"/>
              </w:rPr>
              <w:t>t</w:t>
            </w:r>
            <w:r w:rsidRPr="00EB3FAD">
              <w:rPr>
                <w:rFonts w:eastAsia="Times New Roman" w:cs="Times New Roman"/>
                <w:position w:val="-1"/>
              </w:rPr>
              <w:t>er</w:t>
            </w:r>
            <w:r w:rsidRPr="00EB3FAD">
              <w:rPr>
                <w:rFonts w:eastAsia="Times New Roman" w:cs="Times New Roman"/>
                <w:spacing w:val="-1"/>
                <w:position w:val="-1"/>
              </w:rPr>
              <w:t xml:space="preserve"> </w:t>
            </w:r>
            <w:r w:rsidRPr="00EB3FAD">
              <w:rPr>
                <w:rFonts w:eastAsia="Times New Roman" w:cs="Times New Roman"/>
                <w:position w:val="-1"/>
              </w:rPr>
              <w:t xml:space="preserve">and </w:t>
            </w:r>
            <w:r w:rsidRPr="00EB3FAD">
              <w:rPr>
                <w:rFonts w:eastAsia="Times New Roman" w:cs="Times New Roman"/>
                <w:spacing w:val="-1"/>
                <w:position w:val="-1"/>
              </w:rPr>
              <w:t>Y</w:t>
            </w:r>
            <w:r w:rsidRPr="00EB3FAD">
              <w:rPr>
                <w:rFonts w:eastAsia="Times New Roman" w:cs="Times New Roman"/>
                <w:position w:val="-1"/>
              </w:rPr>
              <w:t>e</w:t>
            </w:r>
            <w:r w:rsidRPr="00EB3FAD">
              <w:rPr>
                <w:rFonts w:eastAsia="Times New Roman" w:cs="Times New Roman"/>
                <w:spacing w:val="-2"/>
                <w:position w:val="-1"/>
              </w:rPr>
              <w:t>a</w:t>
            </w:r>
            <w:r w:rsidRPr="00EB3FAD">
              <w:rPr>
                <w:rFonts w:eastAsia="Times New Roman" w:cs="Times New Roman"/>
                <w:spacing w:val="1"/>
                <w:position w:val="-1"/>
              </w:rPr>
              <w:t>r</w:t>
            </w:r>
            <w:r w:rsidRPr="00EB3FAD">
              <w:rPr>
                <w:rFonts w:eastAsia="Times New Roman" w:cs="Times New Roman"/>
                <w:position w:val="-1"/>
              </w:rPr>
              <w:t>:</w:t>
            </w:r>
          </w:p>
        </w:tc>
        <w:tc>
          <w:tcPr>
            <w:tcW w:w="1817" w:type="dxa"/>
            <w:gridSpan w:val="3"/>
            <w:vAlign w:val="center"/>
          </w:tcPr>
          <w:p w:rsidR="009540C8" w:rsidRPr="00EB3FAD" w:rsidRDefault="009540C8" w:rsidP="00EB3FAD">
            <w:pPr>
              <w:spacing w:before="120" w:after="120" w:line="200" w:lineRule="exact"/>
              <w:jc w:val="center"/>
              <w:rPr>
                <w:rFonts w:cs="Times New Roman"/>
                <w:b/>
              </w:rPr>
            </w:pPr>
            <w:r w:rsidRPr="00EB3FAD">
              <w:rPr>
                <w:rFonts w:cs="Times New Roman"/>
                <w:b/>
              </w:rPr>
              <w:t>Fall 2019</w:t>
            </w:r>
          </w:p>
        </w:tc>
      </w:tr>
      <w:tr w:rsidR="009540C8" w:rsidRPr="00EB3FAD" w:rsidTr="00EB3FAD">
        <w:tc>
          <w:tcPr>
            <w:tcW w:w="2155" w:type="dxa"/>
            <w:gridSpan w:val="3"/>
          </w:tcPr>
          <w:p w:rsidR="009540C8" w:rsidRPr="00EB3FAD" w:rsidRDefault="009540C8" w:rsidP="00FC71D9">
            <w:pPr>
              <w:spacing w:before="120" w:after="120" w:line="200" w:lineRule="exact"/>
              <w:rPr>
                <w:rFonts w:cs="Times New Roman"/>
              </w:rPr>
            </w:pPr>
            <w:r w:rsidRPr="00EB3FAD">
              <w:rPr>
                <w:rFonts w:cs="Times New Roman"/>
              </w:rPr>
              <w:t>Observation Date:</w:t>
            </w:r>
          </w:p>
        </w:tc>
        <w:tc>
          <w:tcPr>
            <w:tcW w:w="2160" w:type="dxa"/>
            <w:gridSpan w:val="3"/>
            <w:shd w:val="clear" w:color="auto" w:fill="auto"/>
            <w:vAlign w:val="center"/>
          </w:tcPr>
          <w:p w:rsidR="009540C8" w:rsidRPr="00EB3FAD" w:rsidRDefault="009540C8" w:rsidP="00FC71D9">
            <w:pPr>
              <w:spacing w:before="120" w:after="120" w:line="200" w:lineRule="exact"/>
              <w:rPr>
                <w:rFonts w:cs="Times New Roman"/>
              </w:rPr>
            </w:pPr>
          </w:p>
        </w:tc>
        <w:tc>
          <w:tcPr>
            <w:tcW w:w="270" w:type="dxa"/>
            <w:gridSpan w:val="2"/>
          </w:tcPr>
          <w:p w:rsidR="009540C8" w:rsidRPr="00EB3FAD" w:rsidRDefault="009540C8" w:rsidP="00FC71D9">
            <w:pPr>
              <w:spacing w:before="120" w:after="120" w:line="200" w:lineRule="exact"/>
              <w:rPr>
                <w:rFonts w:cs="Times New Roman"/>
              </w:rPr>
            </w:pPr>
          </w:p>
        </w:tc>
        <w:tc>
          <w:tcPr>
            <w:tcW w:w="2948" w:type="dxa"/>
            <w:gridSpan w:val="4"/>
            <w:vAlign w:val="center"/>
          </w:tcPr>
          <w:p w:rsidR="009540C8" w:rsidRPr="00EB3FAD" w:rsidRDefault="009540C8" w:rsidP="00FC71D9">
            <w:pPr>
              <w:spacing w:before="120" w:after="120" w:line="200" w:lineRule="exact"/>
              <w:rPr>
                <w:rFonts w:cs="Times New Roman"/>
              </w:rPr>
            </w:pPr>
            <w:r w:rsidRPr="00EB3FAD">
              <w:rPr>
                <w:rFonts w:eastAsia="Times New Roman" w:cs="Times New Roman"/>
                <w:spacing w:val="-1"/>
                <w:position w:val="-1"/>
              </w:rPr>
              <w:t>#</w:t>
            </w:r>
            <w:r w:rsidRPr="00EB3FAD">
              <w:rPr>
                <w:rFonts w:eastAsia="Times New Roman" w:cs="Times New Roman"/>
                <w:spacing w:val="1"/>
                <w:position w:val="-1"/>
              </w:rPr>
              <w:t xml:space="preserve"> </w:t>
            </w:r>
            <w:r w:rsidRPr="00EB3FAD">
              <w:rPr>
                <w:rFonts w:eastAsia="Times New Roman" w:cs="Times New Roman"/>
                <w:position w:val="-1"/>
              </w:rPr>
              <w:t>of</w:t>
            </w:r>
            <w:r w:rsidRPr="00EB3FAD">
              <w:rPr>
                <w:rFonts w:eastAsia="Times New Roman" w:cs="Times New Roman"/>
                <w:spacing w:val="1"/>
                <w:position w:val="-1"/>
              </w:rPr>
              <w:t xml:space="preserve"> </w:t>
            </w:r>
            <w:r w:rsidRPr="00EB3FAD">
              <w:rPr>
                <w:rFonts w:eastAsia="Times New Roman" w:cs="Times New Roman"/>
                <w:position w:val="-1"/>
              </w:rPr>
              <w:t>s</w:t>
            </w:r>
            <w:r w:rsidRPr="00EB3FAD">
              <w:rPr>
                <w:rFonts w:eastAsia="Times New Roman" w:cs="Times New Roman"/>
                <w:spacing w:val="1"/>
                <w:position w:val="-1"/>
              </w:rPr>
              <w:t>t</w:t>
            </w:r>
            <w:r w:rsidRPr="00EB3FAD">
              <w:rPr>
                <w:rFonts w:eastAsia="Times New Roman" w:cs="Times New Roman"/>
                <w:spacing w:val="-2"/>
                <w:position w:val="-1"/>
              </w:rPr>
              <w:t>u</w:t>
            </w:r>
            <w:r w:rsidRPr="00EB3FAD">
              <w:rPr>
                <w:rFonts w:eastAsia="Times New Roman" w:cs="Times New Roman"/>
                <w:position w:val="-1"/>
              </w:rPr>
              <w:t>de</w:t>
            </w:r>
            <w:r w:rsidRPr="00EB3FAD">
              <w:rPr>
                <w:rFonts w:eastAsia="Times New Roman" w:cs="Times New Roman"/>
                <w:spacing w:val="-2"/>
                <w:position w:val="-1"/>
              </w:rPr>
              <w:t>n</w:t>
            </w:r>
            <w:r w:rsidRPr="00EB3FAD">
              <w:rPr>
                <w:rFonts w:eastAsia="Times New Roman" w:cs="Times New Roman"/>
                <w:spacing w:val="1"/>
                <w:position w:val="-1"/>
              </w:rPr>
              <w:t>t</w:t>
            </w:r>
            <w:r w:rsidRPr="00EB3FAD">
              <w:rPr>
                <w:rFonts w:eastAsia="Times New Roman" w:cs="Times New Roman"/>
                <w:position w:val="-1"/>
              </w:rPr>
              <w:t>s</w:t>
            </w:r>
            <w:r w:rsidRPr="00EB3FAD">
              <w:rPr>
                <w:rFonts w:eastAsia="Times New Roman" w:cs="Times New Roman"/>
                <w:spacing w:val="-2"/>
                <w:position w:val="-1"/>
              </w:rPr>
              <w:t xml:space="preserve"> </w:t>
            </w:r>
            <w:r w:rsidRPr="00EB3FAD">
              <w:rPr>
                <w:rFonts w:eastAsia="Times New Roman" w:cs="Times New Roman"/>
                <w:spacing w:val="1"/>
                <w:position w:val="-1"/>
              </w:rPr>
              <w:t>i</w:t>
            </w:r>
            <w:r w:rsidRPr="00EB3FAD">
              <w:rPr>
                <w:rFonts w:eastAsia="Times New Roman" w:cs="Times New Roman"/>
                <w:position w:val="-1"/>
              </w:rPr>
              <w:t xml:space="preserve">n </w:t>
            </w:r>
            <w:r w:rsidRPr="00EB3FAD">
              <w:rPr>
                <w:rFonts w:eastAsia="Times New Roman" w:cs="Times New Roman"/>
                <w:spacing w:val="-2"/>
                <w:position w:val="-1"/>
              </w:rPr>
              <w:t>a</w:t>
            </w:r>
            <w:r w:rsidRPr="00EB3FAD">
              <w:rPr>
                <w:rFonts w:eastAsia="Times New Roman" w:cs="Times New Roman"/>
                <w:spacing w:val="1"/>
                <w:position w:val="-1"/>
              </w:rPr>
              <w:t>tt</w:t>
            </w:r>
            <w:r w:rsidRPr="00EB3FAD">
              <w:rPr>
                <w:rFonts w:eastAsia="Times New Roman" w:cs="Times New Roman"/>
                <w:spacing w:val="-2"/>
                <w:position w:val="-1"/>
              </w:rPr>
              <w:t>en</w:t>
            </w:r>
            <w:r w:rsidRPr="00EB3FAD">
              <w:rPr>
                <w:rFonts w:eastAsia="Times New Roman" w:cs="Times New Roman"/>
                <w:position w:val="-1"/>
              </w:rPr>
              <w:t>danc</w:t>
            </w:r>
            <w:r w:rsidRPr="00EB3FAD">
              <w:rPr>
                <w:rFonts w:eastAsia="Times New Roman" w:cs="Times New Roman"/>
                <w:spacing w:val="-2"/>
                <w:position w:val="-1"/>
              </w:rPr>
              <w:t>e</w:t>
            </w:r>
            <w:r w:rsidRPr="00EB3FAD">
              <w:rPr>
                <w:rFonts w:eastAsia="Times New Roman" w:cs="Times New Roman"/>
                <w:position w:val="-1"/>
              </w:rPr>
              <w:t>:</w:t>
            </w:r>
          </w:p>
        </w:tc>
        <w:tc>
          <w:tcPr>
            <w:tcW w:w="1817" w:type="dxa"/>
            <w:gridSpan w:val="3"/>
            <w:vAlign w:val="center"/>
          </w:tcPr>
          <w:p w:rsidR="009540C8" w:rsidRPr="00EB3FAD" w:rsidRDefault="009540C8" w:rsidP="00EB3FAD">
            <w:pPr>
              <w:spacing w:before="120" w:after="120" w:line="200" w:lineRule="exact"/>
              <w:jc w:val="center"/>
              <w:rPr>
                <w:rFonts w:cs="Times New Roman"/>
              </w:rPr>
            </w:pPr>
          </w:p>
        </w:tc>
      </w:tr>
      <w:tr w:rsidR="009540C8" w:rsidRPr="00EB3FAD" w:rsidTr="00B1272C">
        <w:trPr>
          <w:trHeight w:val="269"/>
        </w:trPr>
        <w:tc>
          <w:tcPr>
            <w:tcW w:w="9350" w:type="dxa"/>
            <w:gridSpan w:val="15"/>
          </w:tcPr>
          <w:p w:rsidR="009540C8" w:rsidRPr="00EB3FAD" w:rsidRDefault="009540C8" w:rsidP="00FC71D9">
            <w:pPr>
              <w:spacing w:before="120" w:after="120" w:line="200" w:lineRule="exact"/>
              <w:rPr>
                <w:rFonts w:cs="Times New Roman"/>
              </w:rPr>
            </w:pPr>
            <w:r w:rsidRPr="00EB3FAD">
              <w:rPr>
                <w:rFonts w:eastAsia="Times New Roman" w:cs="Times New Roman"/>
                <w:position w:val="-1"/>
              </w:rPr>
              <w:t xml:space="preserve">Class Start/End Time: </w:t>
            </w:r>
          </w:p>
        </w:tc>
      </w:tr>
      <w:tr w:rsidR="009540C8" w:rsidRPr="00EB3FAD" w:rsidTr="00B1272C">
        <w:trPr>
          <w:trHeight w:val="269"/>
        </w:trPr>
        <w:tc>
          <w:tcPr>
            <w:tcW w:w="9350" w:type="dxa"/>
            <w:gridSpan w:val="15"/>
          </w:tcPr>
          <w:p w:rsidR="009540C8" w:rsidRPr="00EB3FAD" w:rsidRDefault="009540C8" w:rsidP="003206B8">
            <w:pPr>
              <w:spacing w:before="120" w:after="120" w:line="200" w:lineRule="exact"/>
              <w:rPr>
                <w:rFonts w:cs="Times New Roman"/>
              </w:rPr>
            </w:pPr>
            <w:r w:rsidRPr="00EB3FAD">
              <w:rPr>
                <w:rFonts w:eastAsia="Times New Roman" w:cs="Times New Roman"/>
                <w:position w:val="-1"/>
              </w:rPr>
              <w:t xml:space="preserve">Observation Start/End Time: </w:t>
            </w:r>
          </w:p>
        </w:tc>
      </w:tr>
      <w:tr w:rsidR="009540C8" w:rsidRPr="00EB3FAD" w:rsidTr="00955313">
        <w:trPr>
          <w:trHeight w:val="269"/>
        </w:trPr>
        <w:tc>
          <w:tcPr>
            <w:tcW w:w="1085" w:type="dxa"/>
          </w:tcPr>
          <w:p w:rsidR="009540C8" w:rsidRPr="00EB3FAD" w:rsidRDefault="009540C8" w:rsidP="009557C4">
            <w:pPr>
              <w:spacing w:before="120" w:after="120" w:line="200" w:lineRule="exact"/>
              <w:rPr>
                <w:rFonts w:cs="Times New Roman"/>
              </w:rPr>
            </w:pPr>
            <w:r w:rsidRPr="00EB3FAD">
              <w:rPr>
                <w:rFonts w:eastAsia="Times New Roman" w:cs="Times New Roman"/>
                <w:position w:val="-1"/>
              </w:rPr>
              <w:t xml:space="preserve">Modality: </w:t>
            </w:r>
          </w:p>
        </w:tc>
        <w:tc>
          <w:tcPr>
            <w:tcW w:w="834" w:type="dxa"/>
          </w:tcPr>
          <w:p w:rsidR="009540C8" w:rsidRPr="00EB3FAD" w:rsidRDefault="009540C8" w:rsidP="009557C4">
            <w:pPr>
              <w:spacing w:before="120" w:after="120" w:line="200" w:lineRule="exact"/>
              <w:rPr>
                <w:rFonts w:cs="Times New Roman"/>
              </w:rPr>
            </w:pPr>
            <w:r w:rsidRPr="00EB3FAD">
              <w:rPr>
                <w:rFonts w:cs="Times New Roman"/>
              </w:rPr>
              <w:t>F2F</w:t>
            </w:r>
          </w:p>
        </w:tc>
        <w:tc>
          <w:tcPr>
            <w:tcW w:w="841" w:type="dxa"/>
            <w:gridSpan w:val="2"/>
            <w:vAlign w:val="center"/>
          </w:tcPr>
          <w:p w:rsidR="009540C8" w:rsidRPr="00EB3FAD" w:rsidRDefault="009540C8" w:rsidP="00955313">
            <w:pPr>
              <w:jc w:val="center"/>
              <w:rPr>
                <w:rFonts w:cs="Times New Roman"/>
              </w:rPr>
            </w:pPr>
          </w:p>
        </w:tc>
        <w:tc>
          <w:tcPr>
            <w:tcW w:w="888" w:type="dxa"/>
          </w:tcPr>
          <w:p w:rsidR="009540C8" w:rsidRPr="00EB3FAD" w:rsidRDefault="009540C8" w:rsidP="009557C4">
            <w:pPr>
              <w:spacing w:before="120" w:after="120" w:line="200" w:lineRule="exact"/>
              <w:rPr>
                <w:rFonts w:cs="Times New Roman"/>
              </w:rPr>
            </w:pPr>
            <w:r w:rsidRPr="00EB3FAD">
              <w:rPr>
                <w:rFonts w:cs="Times New Roman"/>
              </w:rPr>
              <w:t>Lecture</w:t>
            </w:r>
          </w:p>
        </w:tc>
        <w:tc>
          <w:tcPr>
            <w:tcW w:w="791" w:type="dxa"/>
            <w:gridSpan w:val="2"/>
            <w:vAlign w:val="center"/>
          </w:tcPr>
          <w:p w:rsidR="009540C8" w:rsidRPr="00EB3FAD" w:rsidRDefault="009540C8" w:rsidP="00955313">
            <w:pPr>
              <w:jc w:val="center"/>
              <w:rPr>
                <w:rFonts w:cs="Times New Roman"/>
              </w:rPr>
            </w:pPr>
          </w:p>
        </w:tc>
        <w:tc>
          <w:tcPr>
            <w:tcW w:w="822" w:type="dxa"/>
            <w:gridSpan w:val="2"/>
          </w:tcPr>
          <w:p w:rsidR="009540C8" w:rsidRPr="00EB3FAD" w:rsidRDefault="009540C8" w:rsidP="009557C4">
            <w:pPr>
              <w:spacing w:before="120" w:after="120" w:line="200" w:lineRule="exact"/>
              <w:rPr>
                <w:rFonts w:cs="Times New Roman"/>
              </w:rPr>
            </w:pPr>
            <w:r w:rsidRPr="00EB3FAD">
              <w:rPr>
                <w:rFonts w:cs="Times New Roman"/>
              </w:rPr>
              <w:t>Lab</w:t>
            </w:r>
          </w:p>
        </w:tc>
        <w:tc>
          <w:tcPr>
            <w:tcW w:w="813" w:type="dxa"/>
            <w:vAlign w:val="center"/>
          </w:tcPr>
          <w:p w:rsidR="009540C8" w:rsidRPr="00EB3FAD" w:rsidRDefault="009540C8" w:rsidP="00955313">
            <w:pPr>
              <w:jc w:val="center"/>
              <w:rPr>
                <w:rFonts w:cs="Times New Roman"/>
              </w:rPr>
            </w:pPr>
          </w:p>
        </w:tc>
        <w:tc>
          <w:tcPr>
            <w:tcW w:w="848" w:type="dxa"/>
          </w:tcPr>
          <w:p w:rsidR="009540C8" w:rsidRPr="00EB3FAD" w:rsidRDefault="009540C8" w:rsidP="009557C4">
            <w:pPr>
              <w:spacing w:before="120" w:after="120" w:line="200" w:lineRule="exact"/>
              <w:rPr>
                <w:rFonts w:cs="Times New Roman"/>
              </w:rPr>
            </w:pPr>
            <w:r w:rsidRPr="00EB3FAD">
              <w:rPr>
                <w:rFonts w:cs="Times New Roman"/>
              </w:rPr>
              <w:t>Hybrid</w:t>
            </w:r>
          </w:p>
        </w:tc>
        <w:tc>
          <w:tcPr>
            <w:tcW w:w="792" w:type="dxa"/>
            <w:gridSpan w:val="2"/>
            <w:vAlign w:val="center"/>
          </w:tcPr>
          <w:p w:rsidR="009540C8" w:rsidRPr="00EB3FAD" w:rsidRDefault="009540C8" w:rsidP="00955313">
            <w:pPr>
              <w:jc w:val="center"/>
              <w:rPr>
                <w:rFonts w:cs="Times New Roman"/>
              </w:rPr>
            </w:pPr>
          </w:p>
        </w:tc>
        <w:tc>
          <w:tcPr>
            <w:tcW w:w="840" w:type="dxa"/>
          </w:tcPr>
          <w:p w:rsidR="009540C8" w:rsidRPr="00EB3FAD" w:rsidRDefault="009540C8" w:rsidP="009557C4">
            <w:pPr>
              <w:spacing w:before="120" w:after="120" w:line="200" w:lineRule="exact"/>
              <w:rPr>
                <w:rFonts w:cs="Times New Roman"/>
              </w:rPr>
            </w:pPr>
            <w:r w:rsidRPr="00EB3FAD">
              <w:rPr>
                <w:rFonts w:cs="Times New Roman"/>
              </w:rPr>
              <w:t>Online</w:t>
            </w:r>
          </w:p>
        </w:tc>
        <w:tc>
          <w:tcPr>
            <w:tcW w:w="796" w:type="dxa"/>
            <w:vAlign w:val="center"/>
          </w:tcPr>
          <w:p w:rsidR="009540C8" w:rsidRPr="00EB3FAD" w:rsidRDefault="009540C8" w:rsidP="00955313">
            <w:pPr>
              <w:jc w:val="center"/>
              <w:rPr>
                <w:rFonts w:cs="Times New Roman"/>
              </w:rPr>
            </w:pPr>
          </w:p>
        </w:tc>
      </w:tr>
    </w:tbl>
    <w:p w:rsidR="009540C8" w:rsidRDefault="009540C8" w:rsidP="00A7176A">
      <w:pPr>
        <w:spacing w:line="240" w:lineRule="auto"/>
      </w:pPr>
    </w:p>
    <w:tbl>
      <w:tblPr>
        <w:tblStyle w:val="TableGrid"/>
        <w:tblW w:w="0" w:type="auto"/>
        <w:tblLook w:val="04A0" w:firstRow="1" w:lastRow="0" w:firstColumn="1" w:lastColumn="0" w:noHBand="0" w:noVBand="1"/>
      </w:tblPr>
      <w:tblGrid>
        <w:gridCol w:w="1162"/>
        <w:gridCol w:w="536"/>
        <w:gridCol w:w="1722"/>
        <w:gridCol w:w="564"/>
        <w:gridCol w:w="2284"/>
        <w:gridCol w:w="688"/>
        <w:gridCol w:w="1699"/>
        <w:gridCol w:w="705"/>
      </w:tblGrid>
      <w:tr w:rsidR="009540C8" w:rsidRPr="004C0797" w:rsidTr="00EB3FAD">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The instructor demonstrates knowledge of the subject matter and currency in the field.</w:t>
            </w:r>
          </w:p>
        </w:tc>
      </w:tr>
      <w:tr w:rsidR="009540C8" w:rsidTr="008E1A1F">
        <w:tc>
          <w:tcPr>
            <w:tcW w:w="1170" w:type="dxa"/>
            <w:tcBorders>
              <w:bottom w:val="single" w:sz="4" w:space="0" w:color="auto"/>
            </w:tcBorders>
            <w:vAlign w:val="center"/>
          </w:tcPr>
          <w:p w:rsidR="009540C8" w:rsidRPr="00955313" w:rsidRDefault="009540C8" w:rsidP="008E1A1F">
            <w:pPr>
              <w:rPr>
                <w:b/>
              </w:rPr>
            </w:pPr>
            <w:r w:rsidRPr="00955313">
              <w:rPr>
                <w:b/>
              </w:rPr>
              <w:t>Excellent</w:t>
            </w:r>
          </w:p>
        </w:tc>
        <w:tc>
          <w:tcPr>
            <w:tcW w:w="558" w:type="dxa"/>
            <w:tcBorders>
              <w:bottom w:val="single" w:sz="4" w:space="0" w:color="auto"/>
            </w:tcBorders>
            <w:vAlign w:val="center"/>
          </w:tcPr>
          <w:p w:rsidR="009540C8" w:rsidRDefault="009540C8" w:rsidP="008E1A1F">
            <w:pPr>
              <w:jc w:val="center"/>
            </w:pPr>
          </w:p>
        </w:tc>
        <w:tc>
          <w:tcPr>
            <w:tcW w:w="1752" w:type="dxa"/>
            <w:tcBorders>
              <w:bottom w:val="single" w:sz="4" w:space="0" w:color="auto"/>
            </w:tcBorders>
            <w:vAlign w:val="center"/>
          </w:tcPr>
          <w:p w:rsidR="009540C8" w:rsidRPr="00955313" w:rsidRDefault="009540C8" w:rsidP="008E1A1F">
            <w:pPr>
              <w:rPr>
                <w:b/>
              </w:rPr>
            </w:pPr>
            <w:r w:rsidRPr="00955313">
              <w:rPr>
                <w:b/>
              </w:rPr>
              <w:t>Satisfactory</w:t>
            </w:r>
          </w:p>
        </w:tc>
        <w:tc>
          <w:tcPr>
            <w:tcW w:w="588" w:type="dxa"/>
            <w:tcBorders>
              <w:bottom w:val="single" w:sz="4" w:space="0" w:color="auto"/>
            </w:tcBorders>
            <w:vAlign w:val="center"/>
          </w:tcPr>
          <w:p w:rsidR="009540C8" w:rsidRDefault="009540C8" w:rsidP="008E1A1F">
            <w:pPr>
              <w:jc w:val="center"/>
            </w:pPr>
          </w:p>
        </w:tc>
        <w:tc>
          <w:tcPr>
            <w:tcW w:w="2340" w:type="dxa"/>
            <w:tcBorders>
              <w:bottom w:val="single" w:sz="4" w:space="0" w:color="auto"/>
            </w:tcBorders>
            <w:vAlign w:val="center"/>
          </w:tcPr>
          <w:p w:rsidR="009540C8" w:rsidRPr="00955313" w:rsidRDefault="009540C8" w:rsidP="008E1A1F">
            <w:pPr>
              <w:rPr>
                <w:b/>
              </w:rPr>
            </w:pPr>
            <w:r w:rsidRPr="00955313">
              <w:rPr>
                <w:b/>
              </w:rPr>
              <w:t>Needs Improvement</w:t>
            </w:r>
          </w:p>
        </w:tc>
        <w:tc>
          <w:tcPr>
            <w:tcW w:w="720" w:type="dxa"/>
            <w:tcBorders>
              <w:bottom w:val="single" w:sz="4" w:space="0" w:color="auto"/>
            </w:tcBorders>
            <w:vAlign w:val="center"/>
          </w:tcPr>
          <w:p w:rsidR="009540C8" w:rsidRDefault="009540C8" w:rsidP="008E1A1F">
            <w:pPr>
              <w:jc w:val="center"/>
            </w:pPr>
          </w:p>
        </w:tc>
        <w:tc>
          <w:tcPr>
            <w:tcW w:w="1710" w:type="dxa"/>
            <w:tcBorders>
              <w:bottom w:val="single" w:sz="4" w:space="0" w:color="auto"/>
            </w:tcBorders>
            <w:vAlign w:val="center"/>
          </w:tcPr>
          <w:p w:rsidR="009540C8" w:rsidRPr="00955313" w:rsidRDefault="009540C8" w:rsidP="008E1A1F">
            <w:pPr>
              <w:rPr>
                <w:b/>
              </w:rPr>
            </w:pPr>
            <w:r w:rsidRPr="00955313">
              <w:rPr>
                <w:b/>
              </w:rPr>
              <w:t>Unsatisfactory</w:t>
            </w:r>
          </w:p>
        </w:tc>
        <w:tc>
          <w:tcPr>
            <w:tcW w:w="738" w:type="dxa"/>
            <w:tcBorders>
              <w:bottom w:val="single" w:sz="4" w:space="0" w:color="auto"/>
            </w:tcBorders>
            <w:vAlign w:val="center"/>
          </w:tcPr>
          <w:p w:rsidR="009540C8" w:rsidRDefault="009540C8" w:rsidP="008E1A1F">
            <w:pPr>
              <w:jc w:val="center"/>
            </w:pPr>
          </w:p>
        </w:tc>
      </w:tr>
      <w:tr w:rsidR="009540C8" w:rsidTr="00EB3FAD">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ind w:left="270"/>
            </w:pPr>
          </w:p>
        </w:tc>
      </w:tr>
      <w:tr w:rsidR="009540C8" w:rsidTr="00EB3FAD">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RPr="004C0797" w:rsidTr="00EB3FAD">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Class activities demonstrate effective preparation and planning for instruction, including laboratories, clinics, etc.</w:t>
            </w:r>
          </w:p>
        </w:tc>
      </w:tr>
      <w:tr w:rsidR="009540C8" w:rsidTr="002A146A">
        <w:tc>
          <w:tcPr>
            <w:tcW w:w="1170" w:type="dxa"/>
            <w:tcBorders>
              <w:bottom w:val="single" w:sz="4" w:space="0" w:color="auto"/>
            </w:tcBorders>
            <w:vAlign w:val="center"/>
          </w:tcPr>
          <w:p w:rsidR="009540C8" w:rsidRPr="00CA769B" w:rsidRDefault="009540C8" w:rsidP="002A146A">
            <w:pPr>
              <w:rPr>
                <w:b/>
              </w:rPr>
            </w:pPr>
            <w:r w:rsidRPr="00CA769B">
              <w:rPr>
                <w:b/>
              </w:rPr>
              <w:t>Excellent</w:t>
            </w:r>
          </w:p>
        </w:tc>
        <w:tc>
          <w:tcPr>
            <w:tcW w:w="558" w:type="dxa"/>
            <w:tcBorders>
              <w:bottom w:val="single" w:sz="4" w:space="0" w:color="auto"/>
            </w:tcBorders>
            <w:vAlign w:val="center"/>
          </w:tcPr>
          <w:p w:rsidR="009540C8" w:rsidRDefault="009540C8" w:rsidP="002A146A">
            <w:pPr>
              <w:jc w:val="center"/>
            </w:pPr>
          </w:p>
        </w:tc>
        <w:tc>
          <w:tcPr>
            <w:tcW w:w="1752" w:type="dxa"/>
            <w:tcBorders>
              <w:bottom w:val="single" w:sz="4" w:space="0" w:color="auto"/>
            </w:tcBorders>
            <w:vAlign w:val="center"/>
          </w:tcPr>
          <w:p w:rsidR="009540C8" w:rsidRPr="00CA769B" w:rsidRDefault="009540C8" w:rsidP="002A146A">
            <w:pPr>
              <w:rPr>
                <w:b/>
              </w:rPr>
            </w:pPr>
            <w:r w:rsidRPr="00CA769B">
              <w:rPr>
                <w:b/>
              </w:rPr>
              <w:t>Satisfactory</w:t>
            </w:r>
          </w:p>
        </w:tc>
        <w:tc>
          <w:tcPr>
            <w:tcW w:w="588" w:type="dxa"/>
            <w:tcBorders>
              <w:bottom w:val="single" w:sz="4" w:space="0" w:color="auto"/>
            </w:tcBorders>
            <w:vAlign w:val="center"/>
          </w:tcPr>
          <w:p w:rsidR="009540C8" w:rsidRDefault="009540C8" w:rsidP="002A146A">
            <w:pPr>
              <w:jc w:val="center"/>
            </w:pPr>
          </w:p>
        </w:tc>
        <w:tc>
          <w:tcPr>
            <w:tcW w:w="2340" w:type="dxa"/>
            <w:tcBorders>
              <w:bottom w:val="single" w:sz="4" w:space="0" w:color="auto"/>
            </w:tcBorders>
            <w:vAlign w:val="center"/>
          </w:tcPr>
          <w:p w:rsidR="009540C8" w:rsidRPr="00CA769B" w:rsidRDefault="009540C8" w:rsidP="002A146A">
            <w:pPr>
              <w:rPr>
                <w:b/>
              </w:rPr>
            </w:pPr>
            <w:r w:rsidRPr="00CA769B">
              <w:rPr>
                <w:b/>
              </w:rPr>
              <w:t>Needs Improvement</w:t>
            </w:r>
          </w:p>
        </w:tc>
        <w:tc>
          <w:tcPr>
            <w:tcW w:w="720" w:type="dxa"/>
            <w:tcBorders>
              <w:bottom w:val="single" w:sz="4" w:space="0" w:color="auto"/>
            </w:tcBorders>
            <w:vAlign w:val="center"/>
          </w:tcPr>
          <w:p w:rsidR="009540C8" w:rsidRDefault="009540C8" w:rsidP="002A146A">
            <w:pPr>
              <w:jc w:val="center"/>
            </w:pPr>
          </w:p>
        </w:tc>
        <w:tc>
          <w:tcPr>
            <w:tcW w:w="1710" w:type="dxa"/>
            <w:tcBorders>
              <w:bottom w:val="single" w:sz="4" w:space="0" w:color="auto"/>
            </w:tcBorders>
            <w:vAlign w:val="center"/>
          </w:tcPr>
          <w:p w:rsidR="009540C8" w:rsidRPr="00CA769B" w:rsidRDefault="009540C8" w:rsidP="002A146A">
            <w:pPr>
              <w:rPr>
                <w:b/>
              </w:rPr>
            </w:pPr>
            <w:r w:rsidRPr="00CA769B">
              <w:rPr>
                <w:b/>
              </w:rPr>
              <w:t>Unsatisfactory</w:t>
            </w:r>
          </w:p>
        </w:tc>
        <w:tc>
          <w:tcPr>
            <w:tcW w:w="738" w:type="dxa"/>
            <w:tcBorders>
              <w:bottom w:val="single" w:sz="4" w:space="0" w:color="auto"/>
            </w:tcBorders>
            <w:vAlign w:val="center"/>
          </w:tcPr>
          <w:p w:rsidR="009540C8" w:rsidRDefault="009540C8" w:rsidP="002A146A">
            <w:pPr>
              <w:jc w:val="center"/>
            </w:pPr>
          </w:p>
        </w:tc>
      </w:tr>
      <w:tr w:rsidR="009540C8" w:rsidTr="00EB3FAD">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Content covered in class appropriately addresses course curriculum.</w:t>
            </w:r>
          </w:p>
        </w:tc>
      </w:tr>
      <w:tr w:rsidR="009540C8" w:rsidRPr="00CA769B" w:rsidTr="00C006BA">
        <w:tc>
          <w:tcPr>
            <w:tcW w:w="1170" w:type="dxa"/>
            <w:tcBorders>
              <w:bottom w:val="single" w:sz="4" w:space="0" w:color="auto"/>
            </w:tcBorders>
            <w:vAlign w:val="center"/>
          </w:tcPr>
          <w:p w:rsidR="009540C8" w:rsidRPr="00CA769B" w:rsidRDefault="009540C8" w:rsidP="00C006BA">
            <w:pPr>
              <w:rPr>
                <w:b/>
              </w:rPr>
            </w:pPr>
            <w:r w:rsidRPr="00CA769B">
              <w:rPr>
                <w:b/>
              </w:rPr>
              <w:t>Excellent</w:t>
            </w:r>
          </w:p>
        </w:tc>
        <w:tc>
          <w:tcPr>
            <w:tcW w:w="558" w:type="dxa"/>
            <w:tcBorders>
              <w:bottom w:val="single" w:sz="4" w:space="0" w:color="auto"/>
            </w:tcBorders>
            <w:vAlign w:val="center"/>
          </w:tcPr>
          <w:p w:rsidR="009540C8" w:rsidRPr="00CA769B" w:rsidRDefault="009540C8" w:rsidP="00C006BA">
            <w:pPr>
              <w:jc w:val="center"/>
              <w:rPr>
                <w:b/>
              </w:rPr>
            </w:pPr>
          </w:p>
        </w:tc>
        <w:tc>
          <w:tcPr>
            <w:tcW w:w="1752" w:type="dxa"/>
            <w:tcBorders>
              <w:bottom w:val="single" w:sz="4" w:space="0" w:color="auto"/>
            </w:tcBorders>
            <w:vAlign w:val="center"/>
          </w:tcPr>
          <w:p w:rsidR="009540C8" w:rsidRPr="00CA769B" w:rsidRDefault="009540C8" w:rsidP="00C006BA">
            <w:pPr>
              <w:rPr>
                <w:b/>
              </w:rPr>
            </w:pPr>
            <w:r w:rsidRPr="00CA769B">
              <w:rPr>
                <w:b/>
              </w:rPr>
              <w:t>Satisfactory</w:t>
            </w:r>
          </w:p>
        </w:tc>
        <w:tc>
          <w:tcPr>
            <w:tcW w:w="588" w:type="dxa"/>
            <w:tcBorders>
              <w:bottom w:val="single" w:sz="4" w:space="0" w:color="auto"/>
            </w:tcBorders>
            <w:vAlign w:val="center"/>
          </w:tcPr>
          <w:p w:rsidR="009540C8" w:rsidRPr="00CA769B" w:rsidRDefault="009540C8" w:rsidP="00C006BA">
            <w:pPr>
              <w:jc w:val="center"/>
              <w:rPr>
                <w:b/>
              </w:rPr>
            </w:pPr>
          </w:p>
        </w:tc>
        <w:tc>
          <w:tcPr>
            <w:tcW w:w="2340" w:type="dxa"/>
            <w:tcBorders>
              <w:bottom w:val="single" w:sz="4" w:space="0" w:color="auto"/>
            </w:tcBorders>
            <w:vAlign w:val="center"/>
          </w:tcPr>
          <w:p w:rsidR="009540C8" w:rsidRPr="00CA769B" w:rsidRDefault="009540C8" w:rsidP="00C006BA">
            <w:pPr>
              <w:rPr>
                <w:b/>
              </w:rPr>
            </w:pPr>
            <w:r w:rsidRPr="00CA769B">
              <w:rPr>
                <w:b/>
              </w:rPr>
              <w:t>Needs Improvement</w:t>
            </w:r>
          </w:p>
        </w:tc>
        <w:tc>
          <w:tcPr>
            <w:tcW w:w="720" w:type="dxa"/>
            <w:tcBorders>
              <w:bottom w:val="single" w:sz="4" w:space="0" w:color="auto"/>
            </w:tcBorders>
            <w:vAlign w:val="center"/>
          </w:tcPr>
          <w:p w:rsidR="009540C8" w:rsidRPr="00CA769B" w:rsidRDefault="009540C8" w:rsidP="00C006BA">
            <w:pPr>
              <w:jc w:val="center"/>
              <w:rPr>
                <w:b/>
              </w:rPr>
            </w:pPr>
          </w:p>
        </w:tc>
        <w:tc>
          <w:tcPr>
            <w:tcW w:w="1710" w:type="dxa"/>
            <w:tcBorders>
              <w:bottom w:val="single" w:sz="4" w:space="0" w:color="auto"/>
            </w:tcBorders>
            <w:vAlign w:val="center"/>
          </w:tcPr>
          <w:p w:rsidR="009540C8" w:rsidRPr="00CA769B" w:rsidRDefault="009540C8" w:rsidP="00C006BA">
            <w:pPr>
              <w:rPr>
                <w:b/>
              </w:rPr>
            </w:pPr>
            <w:r w:rsidRPr="00CA769B">
              <w:rPr>
                <w:b/>
              </w:rPr>
              <w:t>Unsatisfactory</w:t>
            </w:r>
          </w:p>
        </w:tc>
        <w:tc>
          <w:tcPr>
            <w:tcW w:w="738" w:type="dxa"/>
            <w:tcBorders>
              <w:bottom w:val="single" w:sz="4" w:space="0" w:color="auto"/>
            </w:tcBorders>
            <w:vAlign w:val="center"/>
          </w:tcPr>
          <w:p w:rsidR="009540C8" w:rsidRPr="00CA769B" w:rsidRDefault="009540C8" w:rsidP="00C006BA">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Instructor uses appropriate teaching materials and methods that challenge students to grow.</w:t>
            </w:r>
          </w:p>
        </w:tc>
      </w:tr>
      <w:tr w:rsidR="009540C8" w:rsidRPr="00CA769B" w:rsidTr="008D738F">
        <w:tc>
          <w:tcPr>
            <w:tcW w:w="1170" w:type="dxa"/>
            <w:tcBorders>
              <w:bottom w:val="single" w:sz="4" w:space="0" w:color="auto"/>
            </w:tcBorders>
            <w:vAlign w:val="center"/>
          </w:tcPr>
          <w:p w:rsidR="009540C8" w:rsidRPr="00CA769B" w:rsidRDefault="009540C8" w:rsidP="008D738F">
            <w:pPr>
              <w:rPr>
                <w:b/>
              </w:rPr>
            </w:pPr>
            <w:r w:rsidRPr="00CA769B">
              <w:rPr>
                <w:b/>
              </w:rPr>
              <w:t>Excellent</w:t>
            </w:r>
          </w:p>
        </w:tc>
        <w:tc>
          <w:tcPr>
            <w:tcW w:w="558" w:type="dxa"/>
            <w:tcBorders>
              <w:bottom w:val="single" w:sz="4" w:space="0" w:color="auto"/>
            </w:tcBorders>
            <w:vAlign w:val="center"/>
          </w:tcPr>
          <w:p w:rsidR="009540C8" w:rsidRPr="00CA769B" w:rsidRDefault="009540C8" w:rsidP="008D738F">
            <w:pPr>
              <w:jc w:val="center"/>
              <w:rPr>
                <w:b/>
              </w:rPr>
            </w:pPr>
          </w:p>
        </w:tc>
        <w:tc>
          <w:tcPr>
            <w:tcW w:w="1752" w:type="dxa"/>
            <w:tcBorders>
              <w:bottom w:val="single" w:sz="4" w:space="0" w:color="auto"/>
            </w:tcBorders>
            <w:vAlign w:val="center"/>
          </w:tcPr>
          <w:p w:rsidR="009540C8" w:rsidRPr="00CA769B" w:rsidRDefault="009540C8" w:rsidP="008D738F">
            <w:pPr>
              <w:rPr>
                <w:b/>
              </w:rPr>
            </w:pPr>
            <w:r w:rsidRPr="00CA769B">
              <w:rPr>
                <w:b/>
              </w:rPr>
              <w:t>Satisfactory</w:t>
            </w:r>
          </w:p>
        </w:tc>
        <w:tc>
          <w:tcPr>
            <w:tcW w:w="588" w:type="dxa"/>
            <w:tcBorders>
              <w:bottom w:val="single" w:sz="4" w:space="0" w:color="auto"/>
            </w:tcBorders>
            <w:vAlign w:val="center"/>
          </w:tcPr>
          <w:p w:rsidR="009540C8" w:rsidRPr="00CA769B" w:rsidRDefault="009540C8" w:rsidP="008D738F">
            <w:pPr>
              <w:jc w:val="center"/>
              <w:rPr>
                <w:b/>
              </w:rPr>
            </w:pPr>
          </w:p>
        </w:tc>
        <w:tc>
          <w:tcPr>
            <w:tcW w:w="2340" w:type="dxa"/>
            <w:tcBorders>
              <w:bottom w:val="single" w:sz="4" w:space="0" w:color="auto"/>
            </w:tcBorders>
            <w:vAlign w:val="center"/>
          </w:tcPr>
          <w:p w:rsidR="009540C8" w:rsidRPr="00CA769B" w:rsidRDefault="009540C8" w:rsidP="008D738F">
            <w:pPr>
              <w:rPr>
                <w:b/>
              </w:rPr>
            </w:pPr>
            <w:r w:rsidRPr="00CA769B">
              <w:rPr>
                <w:b/>
              </w:rPr>
              <w:t>Needs Improvement</w:t>
            </w:r>
          </w:p>
        </w:tc>
        <w:tc>
          <w:tcPr>
            <w:tcW w:w="720" w:type="dxa"/>
            <w:tcBorders>
              <w:bottom w:val="single" w:sz="4" w:space="0" w:color="auto"/>
            </w:tcBorders>
            <w:vAlign w:val="center"/>
          </w:tcPr>
          <w:p w:rsidR="009540C8" w:rsidRPr="00CA769B" w:rsidRDefault="009540C8" w:rsidP="008D738F">
            <w:pPr>
              <w:jc w:val="center"/>
              <w:rPr>
                <w:b/>
              </w:rPr>
            </w:pPr>
          </w:p>
        </w:tc>
        <w:tc>
          <w:tcPr>
            <w:tcW w:w="1710" w:type="dxa"/>
            <w:tcBorders>
              <w:bottom w:val="single" w:sz="4" w:space="0" w:color="auto"/>
            </w:tcBorders>
            <w:vAlign w:val="center"/>
          </w:tcPr>
          <w:p w:rsidR="009540C8" w:rsidRPr="00CA769B" w:rsidRDefault="009540C8" w:rsidP="008D738F">
            <w:pPr>
              <w:rPr>
                <w:b/>
              </w:rPr>
            </w:pPr>
            <w:r w:rsidRPr="00CA769B">
              <w:rPr>
                <w:b/>
              </w:rPr>
              <w:t>Unsatisfactory</w:t>
            </w:r>
          </w:p>
        </w:tc>
        <w:tc>
          <w:tcPr>
            <w:tcW w:w="738" w:type="dxa"/>
            <w:tcBorders>
              <w:bottom w:val="single" w:sz="4" w:space="0" w:color="auto"/>
            </w:tcBorders>
            <w:vAlign w:val="center"/>
          </w:tcPr>
          <w:p w:rsidR="009540C8" w:rsidRPr="00CA769B" w:rsidRDefault="009540C8" w:rsidP="008D738F">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Default="009540C8" w:rsidP="00A7176A">
            <w:pPr>
              <w:rPr>
                <w:b/>
              </w:rPr>
            </w:pPr>
          </w:p>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The instructor provides an environment conducive to student learning.</w:t>
            </w:r>
          </w:p>
        </w:tc>
      </w:tr>
      <w:tr w:rsidR="009540C8" w:rsidRPr="00CA769B" w:rsidTr="00A36764">
        <w:tc>
          <w:tcPr>
            <w:tcW w:w="1170" w:type="dxa"/>
            <w:tcBorders>
              <w:bottom w:val="single" w:sz="4" w:space="0" w:color="auto"/>
            </w:tcBorders>
            <w:vAlign w:val="center"/>
          </w:tcPr>
          <w:p w:rsidR="009540C8" w:rsidRPr="00CA769B" w:rsidRDefault="009540C8" w:rsidP="00A36764">
            <w:pPr>
              <w:rPr>
                <w:b/>
              </w:rPr>
            </w:pPr>
            <w:r w:rsidRPr="00CA769B">
              <w:rPr>
                <w:b/>
              </w:rPr>
              <w:t>Excellent</w:t>
            </w:r>
          </w:p>
        </w:tc>
        <w:tc>
          <w:tcPr>
            <w:tcW w:w="558" w:type="dxa"/>
            <w:tcBorders>
              <w:bottom w:val="single" w:sz="4" w:space="0" w:color="auto"/>
            </w:tcBorders>
            <w:vAlign w:val="center"/>
          </w:tcPr>
          <w:p w:rsidR="009540C8" w:rsidRPr="00CA769B" w:rsidRDefault="009540C8" w:rsidP="00A36764">
            <w:pPr>
              <w:jc w:val="center"/>
              <w:rPr>
                <w:b/>
              </w:rPr>
            </w:pPr>
          </w:p>
        </w:tc>
        <w:tc>
          <w:tcPr>
            <w:tcW w:w="1752" w:type="dxa"/>
            <w:tcBorders>
              <w:bottom w:val="single" w:sz="4" w:space="0" w:color="auto"/>
            </w:tcBorders>
            <w:vAlign w:val="center"/>
          </w:tcPr>
          <w:p w:rsidR="009540C8" w:rsidRPr="00CA769B" w:rsidRDefault="009540C8" w:rsidP="00A36764">
            <w:pPr>
              <w:rPr>
                <w:b/>
              </w:rPr>
            </w:pPr>
            <w:r w:rsidRPr="00CA769B">
              <w:rPr>
                <w:b/>
              </w:rPr>
              <w:t>Satisfactory</w:t>
            </w:r>
          </w:p>
        </w:tc>
        <w:tc>
          <w:tcPr>
            <w:tcW w:w="588" w:type="dxa"/>
            <w:tcBorders>
              <w:bottom w:val="single" w:sz="4" w:space="0" w:color="auto"/>
            </w:tcBorders>
            <w:vAlign w:val="center"/>
          </w:tcPr>
          <w:p w:rsidR="009540C8" w:rsidRPr="00CA769B" w:rsidRDefault="009540C8" w:rsidP="00A36764">
            <w:pPr>
              <w:jc w:val="center"/>
              <w:rPr>
                <w:b/>
              </w:rPr>
            </w:pPr>
          </w:p>
        </w:tc>
        <w:tc>
          <w:tcPr>
            <w:tcW w:w="2340" w:type="dxa"/>
            <w:tcBorders>
              <w:bottom w:val="single" w:sz="4" w:space="0" w:color="auto"/>
            </w:tcBorders>
            <w:vAlign w:val="center"/>
          </w:tcPr>
          <w:p w:rsidR="009540C8" w:rsidRPr="00CA769B" w:rsidRDefault="009540C8" w:rsidP="00A36764">
            <w:pPr>
              <w:rPr>
                <w:b/>
              </w:rPr>
            </w:pPr>
            <w:r w:rsidRPr="00CA769B">
              <w:rPr>
                <w:b/>
              </w:rPr>
              <w:t>Needs Improvement</w:t>
            </w:r>
          </w:p>
        </w:tc>
        <w:tc>
          <w:tcPr>
            <w:tcW w:w="720" w:type="dxa"/>
            <w:tcBorders>
              <w:bottom w:val="single" w:sz="4" w:space="0" w:color="auto"/>
            </w:tcBorders>
            <w:vAlign w:val="center"/>
          </w:tcPr>
          <w:p w:rsidR="009540C8" w:rsidRPr="00CA769B" w:rsidRDefault="009540C8" w:rsidP="00A36764">
            <w:pPr>
              <w:jc w:val="center"/>
              <w:rPr>
                <w:b/>
              </w:rPr>
            </w:pPr>
          </w:p>
        </w:tc>
        <w:tc>
          <w:tcPr>
            <w:tcW w:w="1710" w:type="dxa"/>
            <w:tcBorders>
              <w:bottom w:val="single" w:sz="4" w:space="0" w:color="auto"/>
            </w:tcBorders>
            <w:vAlign w:val="center"/>
          </w:tcPr>
          <w:p w:rsidR="009540C8" w:rsidRPr="00CA769B" w:rsidRDefault="009540C8" w:rsidP="00A36764">
            <w:pPr>
              <w:rPr>
                <w:b/>
              </w:rPr>
            </w:pPr>
            <w:r w:rsidRPr="00CA769B">
              <w:rPr>
                <w:b/>
              </w:rPr>
              <w:t>Unsatisfactory</w:t>
            </w:r>
          </w:p>
        </w:tc>
        <w:tc>
          <w:tcPr>
            <w:tcW w:w="738" w:type="dxa"/>
            <w:tcBorders>
              <w:bottom w:val="single" w:sz="4" w:space="0" w:color="auto"/>
            </w:tcBorders>
            <w:vAlign w:val="center"/>
          </w:tcPr>
          <w:p w:rsidR="009540C8" w:rsidRPr="00CA769B" w:rsidRDefault="009540C8" w:rsidP="00A36764">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Instructor uses teaching techniques that challenge and engage students in the class activity (lecture, discussion, lab, or other activity).</w:t>
            </w:r>
          </w:p>
        </w:tc>
      </w:tr>
      <w:tr w:rsidR="009540C8" w:rsidRPr="00CA769B" w:rsidTr="009D55D6">
        <w:tc>
          <w:tcPr>
            <w:tcW w:w="1170" w:type="dxa"/>
            <w:tcBorders>
              <w:bottom w:val="single" w:sz="4" w:space="0" w:color="auto"/>
            </w:tcBorders>
            <w:vAlign w:val="center"/>
          </w:tcPr>
          <w:p w:rsidR="009540C8" w:rsidRPr="00CA769B" w:rsidRDefault="009540C8" w:rsidP="009D55D6">
            <w:pPr>
              <w:rPr>
                <w:b/>
              </w:rPr>
            </w:pPr>
            <w:r w:rsidRPr="00CA769B">
              <w:rPr>
                <w:b/>
              </w:rPr>
              <w:t>Excellent</w:t>
            </w:r>
          </w:p>
        </w:tc>
        <w:tc>
          <w:tcPr>
            <w:tcW w:w="558" w:type="dxa"/>
            <w:tcBorders>
              <w:bottom w:val="single" w:sz="4" w:space="0" w:color="auto"/>
            </w:tcBorders>
            <w:vAlign w:val="center"/>
          </w:tcPr>
          <w:p w:rsidR="009540C8" w:rsidRPr="00CA769B" w:rsidRDefault="009540C8" w:rsidP="009D55D6">
            <w:pPr>
              <w:jc w:val="center"/>
              <w:rPr>
                <w:b/>
              </w:rPr>
            </w:pPr>
          </w:p>
        </w:tc>
        <w:tc>
          <w:tcPr>
            <w:tcW w:w="1752" w:type="dxa"/>
            <w:tcBorders>
              <w:bottom w:val="single" w:sz="4" w:space="0" w:color="auto"/>
            </w:tcBorders>
            <w:vAlign w:val="center"/>
          </w:tcPr>
          <w:p w:rsidR="009540C8" w:rsidRPr="00CA769B" w:rsidRDefault="009540C8" w:rsidP="009D55D6">
            <w:pPr>
              <w:rPr>
                <w:b/>
              </w:rPr>
            </w:pPr>
            <w:r w:rsidRPr="00CA769B">
              <w:rPr>
                <w:b/>
              </w:rPr>
              <w:t>Satisfactory</w:t>
            </w:r>
          </w:p>
        </w:tc>
        <w:tc>
          <w:tcPr>
            <w:tcW w:w="588" w:type="dxa"/>
            <w:tcBorders>
              <w:bottom w:val="single" w:sz="4" w:space="0" w:color="auto"/>
            </w:tcBorders>
            <w:vAlign w:val="center"/>
          </w:tcPr>
          <w:p w:rsidR="009540C8" w:rsidRPr="00CA769B" w:rsidRDefault="009540C8" w:rsidP="009D55D6">
            <w:pPr>
              <w:jc w:val="center"/>
              <w:rPr>
                <w:b/>
              </w:rPr>
            </w:pPr>
          </w:p>
        </w:tc>
        <w:tc>
          <w:tcPr>
            <w:tcW w:w="2340" w:type="dxa"/>
            <w:tcBorders>
              <w:bottom w:val="single" w:sz="4" w:space="0" w:color="auto"/>
            </w:tcBorders>
            <w:vAlign w:val="center"/>
          </w:tcPr>
          <w:p w:rsidR="009540C8" w:rsidRPr="00CA769B" w:rsidRDefault="009540C8" w:rsidP="009D55D6">
            <w:pPr>
              <w:rPr>
                <w:b/>
              </w:rPr>
            </w:pPr>
            <w:r w:rsidRPr="00CA769B">
              <w:rPr>
                <w:b/>
              </w:rPr>
              <w:t>Needs Improvement</w:t>
            </w:r>
          </w:p>
        </w:tc>
        <w:tc>
          <w:tcPr>
            <w:tcW w:w="720" w:type="dxa"/>
            <w:tcBorders>
              <w:bottom w:val="single" w:sz="4" w:space="0" w:color="auto"/>
            </w:tcBorders>
            <w:vAlign w:val="center"/>
          </w:tcPr>
          <w:p w:rsidR="009540C8" w:rsidRPr="00CA769B" w:rsidRDefault="009540C8" w:rsidP="009D55D6">
            <w:pPr>
              <w:jc w:val="center"/>
              <w:rPr>
                <w:b/>
              </w:rPr>
            </w:pPr>
          </w:p>
        </w:tc>
        <w:tc>
          <w:tcPr>
            <w:tcW w:w="1710" w:type="dxa"/>
            <w:tcBorders>
              <w:bottom w:val="single" w:sz="4" w:space="0" w:color="auto"/>
            </w:tcBorders>
            <w:vAlign w:val="center"/>
          </w:tcPr>
          <w:p w:rsidR="009540C8" w:rsidRPr="00CA769B" w:rsidRDefault="009540C8" w:rsidP="009D55D6">
            <w:pPr>
              <w:rPr>
                <w:b/>
              </w:rPr>
            </w:pPr>
            <w:r w:rsidRPr="00CA769B">
              <w:rPr>
                <w:b/>
              </w:rPr>
              <w:t>Unsatisfactory</w:t>
            </w:r>
          </w:p>
        </w:tc>
        <w:tc>
          <w:tcPr>
            <w:tcW w:w="738" w:type="dxa"/>
            <w:tcBorders>
              <w:bottom w:val="single" w:sz="4" w:space="0" w:color="auto"/>
            </w:tcBorders>
            <w:vAlign w:val="center"/>
          </w:tcPr>
          <w:p w:rsidR="009540C8" w:rsidRPr="00CA769B" w:rsidRDefault="009540C8" w:rsidP="009D55D6">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The instructor communicates effectively, explaining key concepts and giving directions clearly, addressing all levels of students in the classroom.</w:t>
            </w:r>
          </w:p>
        </w:tc>
      </w:tr>
      <w:tr w:rsidR="009540C8" w:rsidRPr="00CA769B" w:rsidTr="000C54B8">
        <w:tc>
          <w:tcPr>
            <w:tcW w:w="1170" w:type="dxa"/>
            <w:tcBorders>
              <w:bottom w:val="single" w:sz="4" w:space="0" w:color="auto"/>
            </w:tcBorders>
            <w:vAlign w:val="center"/>
          </w:tcPr>
          <w:p w:rsidR="009540C8" w:rsidRPr="00CA769B" w:rsidRDefault="009540C8" w:rsidP="000C54B8">
            <w:pPr>
              <w:rPr>
                <w:b/>
              </w:rPr>
            </w:pPr>
            <w:r w:rsidRPr="00CA769B">
              <w:rPr>
                <w:b/>
              </w:rPr>
              <w:t>Excellent</w:t>
            </w:r>
          </w:p>
        </w:tc>
        <w:tc>
          <w:tcPr>
            <w:tcW w:w="558" w:type="dxa"/>
            <w:tcBorders>
              <w:bottom w:val="single" w:sz="4" w:space="0" w:color="auto"/>
            </w:tcBorders>
            <w:vAlign w:val="center"/>
          </w:tcPr>
          <w:p w:rsidR="009540C8" w:rsidRPr="00CA769B" w:rsidRDefault="009540C8" w:rsidP="000C54B8">
            <w:pPr>
              <w:jc w:val="center"/>
              <w:rPr>
                <w:b/>
              </w:rPr>
            </w:pPr>
          </w:p>
        </w:tc>
        <w:tc>
          <w:tcPr>
            <w:tcW w:w="1752" w:type="dxa"/>
            <w:tcBorders>
              <w:bottom w:val="single" w:sz="4" w:space="0" w:color="auto"/>
            </w:tcBorders>
            <w:vAlign w:val="center"/>
          </w:tcPr>
          <w:p w:rsidR="009540C8" w:rsidRPr="00CA769B" w:rsidRDefault="009540C8" w:rsidP="000C54B8">
            <w:pPr>
              <w:rPr>
                <w:b/>
              </w:rPr>
            </w:pPr>
            <w:r w:rsidRPr="00CA769B">
              <w:rPr>
                <w:b/>
              </w:rPr>
              <w:t>Satisfactory</w:t>
            </w:r>
          </w:p>
        </w:tc>
        <w:tc>
          <w:tcPr>
            <w:tcW w:w="588" w:type="dxa"/>
            <w:tcBorders>
              <w:bottom w:val="single" w:sz="4" w:space="0" w:color="auto"/>
            </w:tcBorders>
            <w:vAlign w:val="center"/>
          </w:tcPr>
          <w:p w:rsidR="009540C8" w:rsidRPr="00CA769B" w:rsidRDefault="009540C8" w:rsidP="000C54B8">
            <w:pPr>
              <w:jc w:val="center"/>
              <w:rPr>
                <w:b/>
              </w:rPr>
            </w:pPr>
          </w:p>
        </w:tc>
        <w:tc>
          <w:tcPr>
            <w:tcW w:w="2340" w:type="dxa"/>
            <w:tcBorders>
              <w:bottom w:val="single" w:sz="4" w:space="0" w:color="auto"/>
            </w:tcBorders>
            <w:vAlign w:val="center"/>
          </w:tcPr>
          <w:p w:rsidR="009540C8" w:rsidRPr="00CA769B" w:rsidRDefault="009540C8" w:rsidP="000C54B8">
            <w:pPr>
              <w:rPr>
                <w:b/>
              </w:rPr>
            </w:pPr>
            <w:r w:rsidRPr="00CA769B">
              <w:rPr>
                <w:b/>
              </w:rPr>
              <w:t>Needs Improvement</w:t>
            </w:r>
          </w:p>
        </w:tc>
        <w:tc>
          <w:tcPr>
            <w:tcW w:w="720" w:type="dxa"/>
            <w:tcBorders>
              <w:bottom w:val="single" w:sz="4" w:space="0" w:color="auto"/>
            </w:tcBorders>
            <w:vAlign w:val="center"/>
          </w:tcPr>
          <w:p w:rsidR="009540C8" w:rsidRPr="00CA769B" w:rsidRDefault="009540C8" w:rsidP="000C54B8">
            <w:pPr>
              <w:jc w:val="center"/>
              <w:rPr>
                <w:b/>
              </w:rPr>
            </w:pPr>
          </w:p>
        </w:tc>
        <w:tc>
          <w:tcPr>
            <w:tcW w:w="1710" w:type="dxa"/>
            <w:tcBorders>
              <w:bottom w:val="single" w:sz="4" w:space="0" w:color="auto"/>
            </w:tcBorders>
            <w:vAlign w:val="center"/>
          </w:tcPr>
          <w:p w:rsidR="009540C8" w:rsidRPr="00CA769B" w:rsidRDefault="009540C8" w:rsidP="000C54B8">
            <w:pPr>
              <w:rPr>
                <w:b/>
              </w:rPr>
            </w:pPr>
            <w:r w:rsidRPr="00CA769B">
              <w:rPr>
                <w:b/>
              </w:rPr>
              <w:t>Unsatisfactory</w:t>
            </w:r>
          </w:p>
        </w:tc>
        <w:tc>
          <w:tcPr>
            <w:tcW w:w="738" w:type="dxa"/>
            <w:tcBorders>
              <w:bottom w:val="single" w:sz="4" w:space="0" w:color="auto"/>
            </w:tcBorders>
            <w:vAlign w:val="center"/>
          </w:tcPr>
          <w:p w:rsidR="009540C8" w:rsidRPr="00CA769B" w:rsidRDefault="009540C8" w:rsidP="000C54B8">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Default="009540C8" w:rsidP="00A7176A">
            <w:pPr>
              <w:rPr>
                <w:b/>
              </w:rPr>
            </w:pPr>
          </w:p>
          <w:p w:rsidR="009540C8" w:rsidRPr="00BB3E0C" w:rsidRDefault="009540C8" w:rsidP="00A7176A">
            <w:pPr>
              <w:rPr>
                <w:b/>
              </w:rPr>
            </w:pPr>
          </w:p>
        </w:tc>
      </w:tr>
      <w:tr w:rsidR="009540C8" w:rsidTr="00C42613">
        <w:tc>
          <w:tcPr>
            <w:tcW w:w="9576" w:type="dxa"/>
            <w:gridSpan w:val="8"/>
            <w:tcBorders>
              <w:top w:val="nil"/>
              <w:left w:val="nil"/>
              <w:bottom w:val="nil"/>
              <w:right w:val="nil"/>
            </w:tcBorders>
          </w:tcPr>
          <w:p w:rsidR="009540C8" w:rsidRDefault="009540C8" w:rsidP="009540C8">
            <w:pPr>
              <w:pStyle w:val="ListParagraph"/>
              <w:numPr>
                <w:ilvl w:val="0"/>
                <w:numId w:val="12"/>
              </w:numPr>
              <w:spacing w:line="240" w:lineRule="auto"/>
              <w:ind w:left="274" w:hanging="274"/>
            </w:pPr>
            <w:r>
              <w:rPr>
                <w:b/>
              </w:rPr>
              <w:t>The instructor is responsive to students’ questions and provides feedback, using class discussion to strengthen the learning environment.</w:t>
            </w:r>
          </w:p>
        </w:tc>
      </w:tr>
      <w:tr w:rsidR="009540C8" w:rsidRPr="00CA769B" w:rsidTr="004D1807">
        <w:tc>
          <w:tcPr>
            <w:tcW w:w="1170" w:type="dxa"/>
            <w:tcBorders>
              <w:bottom w:val="single" w:sz="4" w:space="0" w:color="auto"/>
            </w:tcBorders>
            <w:vAlign w:val="center"/>
          </w:tcPr>
          <w:p w:rsidR="009540C8" w:rsidRPr="00CA769B" w:rsidRDefault="009540C8" w:rsidP="004D1807">
            <w:pPr>
              <w:rPr>
                <w:b/>
              </w:rPr>
            </w:pPr>
            <w:r w:rsidRPr="00CA769B">
              <w:rPr>
                <w:b/>
              </w:rPr>
              <w:t>Excellent</w:t>
            </w:r>
          </w:p>
        </w:tc>
        <w:tc>
          <w:tcPr>
            <w:tcW w:w="558" w:type="dxa"/>
            <w:tcBorders>
              <w:bottom w:val="single" w:sz="4" w:space="0" w:color="auto"/>
            </w:tcBorders>
            <w:vAlign w:val="center"/>
          </w:tcPr>
          <w:p w:rsidR="009540C8" w:rsidRPr="00CA769B" w:rsidRDefault="009540C8" w:rsidP="004D1807">
            <w:pPr>
              <w:jc w:val="center"/>
              <w:rPr>
                <w:b/>
              </w:rPr>
            </w:pPr>
          </w:p>
        </w:tc>
        <w:tc>
          <w:tcPr>
            <w:tcW w:w="1752" w:type="dxa"/>
            <w:tcBorders>
              <w:bottom w:val="single" w:sz="4" w:space="0" w:color="auto"/>
            </w:tcBorders>
            <w:vAlign w:val="center"/>
          </w:tcPr>
          <w:p w:rsidR="009540C8" w:rsidRPr="00CA769B" w:rsidRDefault="009540C8" w:rsidP="004D1807">
            <w:pPr>
              <w:rPr>
                <w:b/>
              </w:rPr>
            </w:pPr>
            <w:r w:rsidRPr="00CA769B">
              <w:rPr>
                <w:b/>
              </w:rPr>
              <w:t>Satisfactory</w:t>
            </w:r>
          </w:p>
        </w:tc>
        <w:tc>
          <w:tcPr>
            <w:tcW w:w="588" w:type="dxa"/>
            <w:tcBorders>
              <w:bottom w:val="single" w:sz="4" w:space="0" w:color="auto"/>
            </w:tcBorders>
            <w:vAlign w:val="center"/>
          </w:tcPr>
          <w:p w:rsidR="009540C8" w:rsidRPr="00CA769B" w:rsidRDefault="009540C8" w:rsidP="004D1807">
            <w:pPr>
              <w:jc w:val="center"/>
              <w:rPr>
                <w:b/>
              </w:rPr>
            </w:pPr>
          </w:p>
        </w:tc>
        <w:tc>
          <w:tcPr>
            <w:tcW w:w="2340" w:type="dxa"/>
            <w:tcBorders>
              <w:bottom w:val="single" w:sz="4" w:space="0" w:color="auto"/>
            </w:tcBorders>
            <w:vAlign w:val="center"/>
          </w:tcPr>
          <w:p w:rsidR="009540C8" w:rsidRPr="00CA769B" w:rsidRDefault="009540C8" w:rsidP="004D1807">
            <w:pPr>
              <w:rPr>
                <w:b/>
              </w:rPr>
            </w:pPr>
            <w:r w:rsidRPr="00CA769B">
              <w:rPr>
                <w:b/>
              </w:rPr>
              <w:t>Needs Improvement</w:t>
            </w:r>
          </w:p>
        </w:tc>
        <w:tc>
          <w:tcPr>
            <w:tcW w:w="720" w:type="dxa"/>
            <w:tcBorders>
              <w:bottom w:val="single" w:sz="4" w:space="0" w:color="auto"/>
            </w:tcBorders>
            <w:vAlign w:val="center"/>
          </w:tcPr>
          <w:p w:rsidR="009540C8" w:rsidRPr="00CA769B" w:rsidRDefault="009540C8" w:rsidP="004D1807">
            <w:pPr>
              <w:jc w:val="center"/>
              <w:rPr>
                <w:b/>
              </w:rPr>
            </w:pPr>
          </w:p>
        </w:tc>
        <w:tc>
          <w:tcPr>
            <w:tcW w:w="1710" w:type="dxa"/>
            <w:tcBorders>
              <w:bottom w:val="single" w:sz="4" w:space="0" w:color="auto"/>
            </w:tcBorders>
            <w:vAlign w:val="center"/>
          </w:tcPr>
          <w:p w:rsidR="009540C8" w:rsidRPr="00CA769B" w:rsidRDefault="009540C8" w:rsidP="004D1807">
            <w:pPr>
              <w:rPr>
                <w:b/>
              </w:rPr>
            </w:pPr>
            <w:r w:rsidRPr="00CA769B">
              <w:rPr>
                <w:b/>
              </w:rPr>
              <w:t>Unsatisfactory</w:t>
            </w:r>
          </w:p>
        </w:tc>
        <w:tc>
          <w:tcPr>
            <w:tcW w:w="738" w:type="dxa"/>
            <w:tcBorders>
              <w:bottom w:val="single" w:sz="4" w:space="0" w:color="auto"/>
            </w:tcBorders>
            <w:vAlign w:val="center"/>
          </w:tcPr>
          <w:p w:rsidR="009540C8" w:rsidRPr="00CA769B" w:rsidRDefault="009540C8" w:rsidP="004D1807">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274" w:hanging="274"/>
              <w:rPr>
                <w:b/>
              </w:rPr>
            </w:pPr>
            <w:r w:rsidRPr="004C0797">
              <w:rPr>
                <w:b/>
              </w:rPr>
              <w:t>Presentation conveys clarity, respect for differing viewpoints, and sound pedagogy.</w:t>
            </w:r>
          </w:p>
        </w:tc>
      </w:tr>
      <w:tr w:rsidR="009540C8" w:rsidRPr="00CA769B" w:rsidTr="000B63F7">
        <w:tc>
          <w:tcPr>
            <w:tcW w:w="1170" w:type="dxa"/>
            <w:tcBorders>
              <w:bottom w:val="single" w:sz="4" w:space="0" w:color="auto"/>
            </w:tcBorders>
            <w:vAlign w:val="center"/>
          </w:tcPr>
          <w:p w:rsidR="009540C8" w:rsidRPr="00CA769B" w:rsidRDefault="009540C8" w:rsidP="000B63F7">
            <w:pPr>
              <w:rPr>
                <w:b/>
              </w:rPr>
            </w:pPr>
            <w:r w:rsidRPr="00CA769B">
              <w:rPr>
                <w:b/>
              </w:rPr>
              <w:t>Excellent</w:t>
            </w:r>
          </w:p>
        </w:tc>
        <w:tc>
          <w:tcPr>
            <w:tcW w:w="558" w:type="dxa"/>
            <w:tcBorders>
              <w:bottom w:val="single" w:sz="4" w:space="0" w:color="auto"/>
            </w:tcBorders>
            <w:vAlign w:val="center"/>
          </w:tcPr>
          <w:p w:rsidR="009540C8" w:rsidRPr="00CA769B" w:rsidRDefault="009540C8" w:rsidP="000B63F7">
            <w:pPr>
              <w:jc w:val="center"/>
              <w:rPr>
                <w:b/>
              </w:rPr>
            </w:pPr>
          </w:p>
        </w:tc>
        <w:tc>
          <w:tcPr>
            <w:tcW w:w="1752" w:type="dxa"/>
            <w:tcBorders>
              <w:bottom w:val="single" w:sz="4" w:space="0" w:color="auto"/>
            </w:tcBorders>
            <w:vAlign w:val="center"/>
          </w:tcPr>
          <w:p w:rsidR="009540C8" w:rsidRPr="00CA769B" w:rsidRDefault="009540C8" w:rsidP="000B63F7">
            <w:pPr>
              <w:rPr>
                <w:b/>
              </w:rPr>
            </w:pPr>
            <w:r w:rsidRPr="00CA769B">
              <w:rPr>
                <w:b/>
              </w:rPr>
              <w:t>Satisfactory</w:t>
            </w:r>
          </w:p>
        </w:tc>
        <w:tc>
          <w:tcPr>
            <w:tcW w:w="588" w:type="dxa"/>
            <w:tcBorders>
              <w:bottom w:val="single" w:sz="4" w:space="0" w:color="auto"/>
            </w:tcBorders>
            <w:vAlign w:val="center"/>
          </w:tcPr>
          <w:p w:rsidR="009540C8" w:rsidRPr="00CA769B" w:rsidRDefault="009540C8" w:rsidP="000B63F7">
            <w:pPr>
              <w:jc w:val="center"/>
              <w:rPr>
                <w:b/>
              </w:rPr>
            </w:pPr>
          </w:p>
        </w:tc>
        <w:tc>
          <w:tcPr>
            <w:tcW w:w="2340" w:type="dxa"/>
            <w:tcBorders>
              <w:bottom w:val="single" w:sz="4" w:space="0" w:color="auto"/>
            </w:tcBorders>
            <w:vAlign w:val="center"/>
          </w:tcPr>
          <w:p w:rsidR="009540C8" w:rsidRPr="00CA769B" w:rsidRDefault="009540C8" w:rsidP="000B63F7">
            <w:pPr>
              <w:rPr>
                <w:b/>
              </w:rPr>
            </w:pPr>
            <w:r w:rsidRPr="00CA769B">
              <w:rPr>
                <w:b/>
              </w:rPr>
              <w:t>Needs Improvement</w:t>
            </w:r>
          </w:p>
        </w:tc>
        <w:tc>
          <w:tcPr>
            <w:tcW w:w="720" w:type="dxa"/>
            <w:tcBorders>
              <w:bottom w:val="single" w:sz="4" w:space="0" w:color="auto"/>
            </w:tcBorders>
            <w:vAlign w:val="center"/>
          </w:tcPr>
          <w:p w:rsidR="009540C8" w:rsidRPr="00CA769B" w:rsidRDefault="009540C8" w:rsidP="000B63F7">
            <w:pPr>
              <w:jc w:val="center"/>
              <w:rPr>
                <w:b/>
              </w:rPr>
            </w:pPr>
          </w:p>
        </w:tc>
        <w:tc>
          <w:tcPr>
            <w:tcW w:w="1710" w:type="dxa"/>
            <w:tcBorders>
              <w:bottom w:val="single" w:sz="4" w:space="0" w:color="auto"/>
            </w:tcBorders>
            <w:vAlign w:val="center"/>
          </w:tcPr>
          <w:p w:rsidR="009540C8" w:rsidRPr="00CA769B" w:rsidRDefault="009540C8" w:rsidP="000B63F7">
            <w:pPr>
              <w:rPr>
                <w:b/>
              </w:rPr>
            </w:pPr>
            <w:r w:rsidRPr="00CA769B">
              <w:rPr>
                <w:b/>
              </w:rPr>
              <w:t>Unsatisfactory</w:t>
            </w:r>
          </w:p>
        </w:tc>
        <w:tc>
          <w:tcPr>
            <w:tcW w:w="738" w:type="dxa"/>
            <w:tcBorders>
              <w:bottom w:val="single" w:sz="4" w:space="0" w:color="auto"/>
            </w:tcBorders>
            <w:vAlign w:val="center"/>
          </w:tcPr>
          <w:p w:rsidR="009540C8" w:rsidRPr="00CA769B" w:rsidRDefault="009540C8" w:rsidP="000B63F7">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Pr="00BB3E0C" w:rsidRDefault="009540C8" w:rsidP="00A7176A">
            <w:pPr>
              <w:rPr>
                <w:b/>
              </w:rPr>
            </w:pPr>
          </w:p>
        </w:tc>
      </w:tr>
      <w:tr w:rsidR="009540C8" w:rsidRPr="004C0797" w:rsidTr="00C42613">
        <w:tc>
          <w:tcPr>
            <w:tcW w:w="9576" w:type="dxa"/>
            <w:gridSpan w:val="8"/>
            <w:tcBorders>
              <w:top w:val="nil"/>
              <w:left w:val="nil"/>
              <w:bottom w:val="nil"/>
              <w:right w:val="nil"/>
            </w:tcBorders>
          </w:tcPr>
          <w:p w:rsidR="009540C8" w:rsidRPr="004C0797" w:rsidRDefault="009540C8" w:rsidP="009540C8">
            <w:pPr>
              <w:pStyle w:val="ListParagraph"/>
              <w:numPr>
                <w:ilvl w:val="0"/>
                <w:numId w:val="12"/>
              </w:numPr>
              <w:spacing w:line="240" w:lineRule="auto"/>
              <w:ind w:left="360"/>
              <w:rPr>
                <w:b/>
              </w:rPr>
            </w:pPr>
            <w:r w:rsidRPr="004C0797">
              <w:rPr>
                <w:b/>
              </w:rPr>
              <w:t>The instructor provides an environment in which the dignity and individuality of students are respected, using teaching techniques that are sensitive to the diverse learning styles and educational and cultural background of students.</w:t>
            </w:r>
          </w:p>
        </w:tc>
      </w:tr>
      <w:tr w:rsidR="009540C8" w:rsidRPr="00CA769B" w:rsidTr="00F450B6">
        <w:tc>
          <w:tcPr>
            <w:tcW w:w="1170" w:type="dxa"/>
            <w:tcBorders>
              <w:bottom w:val="single" w:sz="4" w:space="0" w:color="auto"/>
            </w:tcBorders>
            <w:vAlign w:val="center"/>
          </w:tcPr>
          <w:p w:rsidR="009540C8" w:rsidRPr="00CA769B" w:rsidRDefault="009540C8" w:rsidP="00F450B6">
            <w:pPr>
              <w:rPr>
                <w:b/>
              </w:rPr>
            </w:pPr>
            <w:r w:rsidRPr="00CA769B">
              <w:rPr>
                <w:b/>
              </w:rPr>
              <w:t>Excellent</w:t>
            </w:r>
          </w:p>
        </w:tc>
        <w:tc>
          <w:tcPr>
            <w:tcW w:w="558" w:type="dxa"/>
            <w:tcBorders>
              <w:bottom w:val="single" w:sz="4" w:space="0" w:color="auto"/>
            </w:tcBorders>
            <w:vAlign w:val="center"/>
          </w:tcPr>
          <w:p w:rsidR="009540C8" w:rsidRPr="00CA769B" w:rsidRDefault="009540C8" w:rsidP="00F450B6">
            <w:pPr>
              <w:jc w:val="center"/>
              <w:rPr>
                <w:b/>
              </w:rPr>
            </w:pPr>
          </w:p>
        </w:tc>
        <w:tc>
          <w:tcPr>
            <w:tcW w:w="1752" w:type="dxa"/>
            <w:tcBorders>
              <w:bottom w:val="single" w:sz="4" w:space="0" w:color="auto"/>
            </w:tcBorders>
            <w:vAlign w:val="center"/>
          </w:tcPr>
          <w:p w:rsidR="009540C8" w:rsidRPr="00CA769B" w:rsidRDefault="009540C8" w:rsidP="00F450B6">
            <w:pPr>
              <w:rPr>
                <w:b/>
              </w:rPr>
            </w:pPr>
            <w:r w:rsidRPr="00CA769B">
              <w:rPr>
                <w:b/>
              </w:rPr>
              <w:t>Satisfactory</w:t>
            </w:r>
          </w:p>
        </w:tc>
        <w:tc>
          <w:tcPr>
            <w:tcW w:w="588" w:type="dxa"/>
            <w:tcBorders>
              <w:bottom w:val="single" w:sz="4" w:space="0" w:color="auto"/>
            </w:tcBorders>
            <w:vAlign w:val="center"/>
          </w:tcPr>
          <w:p w:rsidR="009540C8" w:rsidRPr="00CA769B" w:rsidRDefault="009540C8" w:rsidP="00F450B6">
            <w:pPr>
              <w:jc w:val="center"/>
              <w:rPr>
                <w:b/>
              </w:rPr>
            </w:pPr>
          </w:p>
        </w:tc>
        <w:tc>
          <w:tcPr>
            <w:tcW w:w="2340" w:type="dxa"/>
            <w:tcBorders>
              <w:bottom w:val="single" w:sz="4" w:space="0" w:color="auto"/>
            </w:tcBorders>
            <w:vAlign w:val="center"/>
          </w:tcPr>
          <w:p w:rsidR="009540C8" w:rsidRPr="00CA769B" w:rsidRDefault="009540C8" w:rsidP="00F450B6">
            <w:pPr>
              <w:rPr>
                <w:b/>
              </w:rPr>
            </w:pPr>
            <w:r w:rsidRPr="00CA769B">
              <w:rPr>
                <w:b/>
              </w:rPr>
              <w:t>Needs Improvement</w:t>
            </w:r>
          </w:p>
        </w:tc>
        <w:tc>
          <w:tcPr>
            <w:tcW w:w="720" w:type="dxa"/>
            <w:tcBorders>
              <w:bottom w:val="single" w:sz="4" w:space="0" w:color="auto"/>
            </w:tcBorders>
            <w:vAlign w:val="center"/>
          </w:tcPr>
          <w:p w:rsidR="009540C8" w:rsidRPr="00CA769B" w:rsidRDefault="009540C8" w:rsidP="00F450B6">
            <w:pPr>
              <w:jc w:val="center"/>
              <w:rPr>
                <w:b/>
              </w:rPr>
            </w:pPr>
          </w:p>
        </w:tc>
        <w:tc>
          <w:tcPr>
            <w:tcW w:w="1710" w:type="dxa"/>
            <w:tcBorders>
              <w:bottom w:val="single" w:sz="4" w:space="0" w:color="auto"/>
            </w:tcBorders>
            <w:vAlign w:val="center"/>
          </w:tcPr>
          <w:p w:rsidR="009540C8" w:rsidRPr="00CA769B" w:rsidRDefault="009540C8" w:rsidP="00F450B6">
            <w:pPr>
              <w:rPr>
                <w:b/>
              </w:rPr>
            </w:pPr>
            <w:r w:rsidRPr="00CA769B">
              <w:rPr>
                <w:b/>
              </w:rPr>
              <w:t>Unsatisfactory</w:t>
            </w:r>
          </w:p>
        </w:tc>
        <w:tc>
          <w:tcPr>
            <w:tcW w:w="738" w:type="dxa"/>
            <w:tcBorders>
              <w:bottom w:val="single" w:sz="4" w:space="0" w:color="auto"/>
            </w:tcBorders>
            <w:vAlign w:val="center"/>
          </w:tcPr>
          <w:p w:rsidR="009540C8" w:rsidRPr="00CA769B" w:rsidRDefault="009540C8" w:rsidP="00F450B6">
            <w:pPr>
              <w:jc w:val="center"/>
              <w:rPr>
                <w:b/>
              </w:rPr>
            </w:pPr>
          </w:p>
        </w:tc>
      </w:tr>
      <w:tr w:rsidR="009540C8" w:rsidTr="00C42613">
        <w:tc>
          <w:tcPr>
            <w:tcW w:w="9576" w:type="dxa"/>
            <w:gridSpan w:val="8"/>
            <w:tcBorders>
              <w:top w:val="nil"/>
              <w:left w:val="nil"/>
              <w:right w:val="nil"/>
            </w:tcBorders>
          </w:tcPr>
          <w:p w:rsidR="009540C8" w:rsidRDefault="009540C8" w:rsidP="00C42613">
            <w:pPr>
              <w:spacing w:before="120"/>
              <w:ind w:left="270"/>
            </w:pPr>
            <w:r>
              <w:t>Provide Examples:</w:t>
            </w:r>
          </w:p>
          <w:p w:rsidR="009540C8" w:rsidRDefault="009540C8" w:rsidP="00C42613">
            <w:pPr>
              <w:spacing w:before="120"/>
              <w:ind w:left="270"/>
            </w:pPr>
          </w:p>
        </w:tc>
      </w:tr>
      <w:tr w:rsidR="009540C8" w:rsidTr="00C42613">
        <w:trPr>
          <w:trHeight w:val="197"/>
        </w:trPr>
        <w:tc>
          <w:tcPr>
            <w:tcW w:w="9576" w:type="dxa"/>
            <w:gridSpan w:val="8"/>
            <w:tcBorders>
              <w:left w:val="nil"/>
              <w:bottom w:val="nil"/>
              <w:right w:val="nil"/>
            </w:tcBorders>
            <w:shd w:val="clear" w:color="auto" w:fill="auto"/>
          </w:tcPr>
          <w:p w:rsidR="009540C8" w:rsidRPr="00BB3E0C" w:rsidRDefault="009540C8" w:rsidP="00A7176A">
            <w:pPr>
              <w:rPr>
                <w:b/>
              </w:rPr>
            </w:pPr>
          </w:p>
        </w:tc>
      </w:tr>
      <w:tr w:rsidR="009540C8" w:rsidRPr="00EC1117" w:rsidTr="00C42613">
        <w:trPr>
          <w:trHeight w:val="947"/>
        </w:trPr>
        <w:tc>
          <w:tcPr>
            <w:tcW w:w="9576" w:type="dxa"/>
            <w:gridSpan w:val="8"/>
            <w:tcBorders>
              <w:top w:val="nil"/>
              <w:left w:val="nil"/>
              <w:bottom w:val="nil"/>
              <w:right w:val="nil"/>
            </w:tcBorders>
          </w:tcPr>
          <w:p w:rsidR="009540C8" w:rsidRPr="00EC1117" w:rsidRDefault="009540C8" w:rsidP="00A7176A">
            <w:pPr>
              <w:rPr>
                <w:b/>
                <w:sz w:val="28"/>
              </w:rPr>
            </w:pPr>
            <w:r w:rsidRPr="00EC1117">
              <w:rPr>
                <w:b/>
                <w:sz w:val="28"/>
              </w:rPr>
              <w:t>General comments for overall observation:</w:t>
            </w:r>
          </w:p>
          <w:p w:rsidR="009540C8" w:rsidRPr="00EC1117" w:rsidRDefault="009540C8" w:rsidP="00A7176A">
            <w:pPr>
              <w:rPr>
                <w:sz w:val="28"/>
              </w:rPr>
            </w:pPr>
          </w:p>
        </w:tc>
      </w:tr>
    </w:tbl>
    <w:p w:rsidR="009540C8" w:rsidRDefault="009540C8" w:rsidP="00A7176A">
      <w:pPr>
        <w:spacing w:line="240" w:lineRule="auto"/>
      </w:pPr>
    </w:p>
    <w:p w:rsidR="009540C8" w:rsidRDefault="009540C8" w:rsidP="009C7414">
      <w:pPr>
        <w:tabs>
          <w:tab w:val="left" w:pos="1170"/>
        </w:tabs>
      </w:pPr>
    </w:p>
    <w:sectPr w:rsidR="009540C8" w:rsidSect="009C74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414" w:rsidRDefault="009C7414" w:rsidP="009C7414">
      <w:pPr>
        <w:spacing w:after="0" w:line="240" w:lineRule="auto"/>
      </w:pPr>
      <w:r>
        <w:separator/>
      </w:r>
    </w:p>
  </w:endnote>
  <w:endnote w:type="continuationSeparator" w:id="0">
    <w:p w:rsidR="009C7414" w:rsidRDefault="009C7414" w:rsidP="009C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6" w:rsidRDefault="007D5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6" w:rsidRDefault="007D57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6" w:rsidRDefault="007D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414" w:rsidRDefault="009C7414" w:rsidP="009C7414">
      <w:pPr>
        <w:spacing w:after="0" w:line="240" w:lineRule="auto"/>
      </w:pPr>
      <w:r>
        <w:separator/>
      </w:r>
    </w:p>
  </w:footnote>
  <w:footnote w:type="continuationSeparator" w:id="0">
    <w:p w:rsidR="009C7414" w:rsidRDefault="009C7414" w:rsidP="009C7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6" w:rsidRDefault="007D5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414" w:rsidRPr="009C7414" w:rsidRDefault="007D5736">
    <w:pPr>
      <w:pStyle w:val="Header"/>
      <w:rPr>
        <w:b/>
        <w:sz w:val="32"/>
      </w:rPr>
    </w:pPr>
    <w:sdt>
      <w:sdtPr>
        <w:rPr>
          <w:b/>
          <w:sz w:val="32"/>
        </w:rPr>
        <w:id w:val="632061758"/>
        <w:docPartObj>
          <w:docPartGallery w:val="Watermarks"/>
          <w:docPartUnique/>
        </w:docPartObj>
      </w:sdtPr>
      <w:sdtContent>
        <w:r w:rsidRPr="007D5736">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20658" o:spid="_x0000_s2049" type="#_x0000_t136" style="position:absolute;margin-left:0;margin-top:0;width:461.85pt;height:197.95pt;rotation:315;z-index:-251657216;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sdtContent>
    </w:sdt>
    <w:r w:rsidR="009C7414" w:rsidRPr="009C7414">
      <w:rPr>
        <w:b/>
        <w:sz w:val="32"/>
      </w:rPr>
      <w:t>New Forms Developed</w:t>
    </w:r>
    <w:r w:rsidR="009C7414">
      <w:rPr>
        <w:b/>
        <w:sz w:val="32"/>
      </w:rPr>
      <w:t xml:space="preserve"> – Tenure Review Project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736" w:rsidRDefault="007D5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D47"/>
    <w:multiLevelType w:val="multilevel"/>
    <w:tmpl w:val="CE788CC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B10667"/>
    <w:multiLevelType w:val="multilevel"/>
    <w:tmpl w:val="AE1A8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10037"/>
    <w:multiLevelType w:val="multilevel"/>
    <w:tmpl w:val="EC82B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257E88"/>
    <w:multiLevelType w:val="multilevel"/>
    <w:tmpl w:val="FF0E5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77A7E"/>
    <w:multiLevelType w:val="multilevel"/>
    <w:tmpl w:val="08A617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527CCD"/>
    <w:multiLevelType w:val="multilevel"/>
    <w:tmpl w:val="2C82C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8B2D7B"/>
    <w:multiLevelType w:val="multilevel"/>
    <w:tmpl w:val="0A8AA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3100314"/>
    <w:multiLevelType w:val="multilevel"/>
    <w:tmpl w:val="80CEF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1A1569"/>
    <w:multiLevelType w:val="multilevel"/>
    <w:tmpl w:val="3A38D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89312D"/>
    <w:multiLevelType w:val="hybridMultilevel"/>
    <w:tmpl w:val="B0182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E705A"/>
    <w:multiLevelType w:val="multilevel"/>
    <w:tmpl w:val="EFA66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5F6373"/>
    <w:multiLevelType w:val="multilevel"/>
    <w:tmpl w:val="E47C0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1"/>
  </w:num>
  <w:num w:numId="3">
    <w:abstractNumId w:val="10"/>
  </w:num>
  <w:num w:numId="4">
    <w:abstractNumId w:val="6"/>
  </w:num>
  <w:num w:numId="5">
    <w:abstractNumId w:val="0"/>
  </w:num>
  <w:num w:numId="6">
    <w:abstractNumId w:val="1"/>
  </w:num>
  <w:num w:numId="7">
    <w:abstractNumId w:val="4"/>
  </w:num>
  <w:num w:numId="8">
    <w:abstractNumId w:val="8"/>
  </w:num>
  <w:num w:numId="9">
    <w:abstractNumId w:val="2"/>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14"/>
    <w:rsid w:val="003A17FB"/>
    <w:rsid w:val="007D5736"/>
    <w:rsid w:val="009540C8"/>
    <w:rsid w:val="009C7414"/>
    <w:rsid w:val="00B849F4"/>
    <w:rsid w:val="00CA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A1FA9E"/>
  <w15:chartTrackingRefBased/>
  <w15:docId w15:val="{D31C5F46-4344-40E1-8D3B-3A6CF6BE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414"/>
  </w:style>
  <w:style w:type="paragraph" w:styleId="Footer">
    <w:name w:val="footer"/>
    <w:basedOn w:val="Normal"/>
    <w:link w:val="FooterChar"/>
    <w:uiPriority w:val="99"/>
    <w:unhideWhenUsed/>
    <w:rsid w:val="009C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414"/>
  </w:style>
  <w:style w:type="character" w:styleId="Hyperlink">
    <w:name w:val="Hyperlink"/>
    <w:basedOn w:val="DefaultParagraphFont"/>
    <w:uiPriority w:val="99"/>
    <w:unhideWhenUsed/>
    <w:rsid w:val="009C7414"/>
    <w:rPr>
      <w:color w:val="0563C1" w:themeColor="hyperlink"/>
      <w:u w:val="single"/>
    </w:rPr>
  </w:style>
  <w:style w:type="table" w:styleId="TableGrid">
    <w:name w:val="Table Grid"/>
    <w:basedOn w:val="TableNormal"/>
    <w:uiPriority w:val="39"/>
    <w:rsid w:val="0095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0C8"/>
    <w:pPr>
      <w:widowControl w:val="0"/>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donnell@hartnell.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otero@hartnell.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26383435</Template>
  <TotalTime>22</TotalTime>
  <Pages>15</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Hartnell Collge</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2019-09-10T17:17:00Z</dcterms:created>
  <dcterms:modified xsi:type="dcterms:W3CDTF">2019-09-10T17:56:00Z</dcterms:modified>
</cp:coreProperties>
</file>