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6D40" w:rsidRDefault="00336D40">
      <w:pPr>
        <w:jc w:val="center"/>
        <w:rPr>
          <w:b/>
          <w:color w:val="730027"/>
          <w:sz w:val="36"/>
          <w:szCs w:val="36"/>
        </w:rPr>
      </w:pPr>
    </w:p>
    <w:p w:rsidR="00336D40" w:rsidRDefault="00336D40">
      <w:pPr>
        <w:jc w:val="center"/>
        <w:rPr>
          <w:b/>
          <w:color w:val="730027"/>
          <w:sz w:val="36"/>
          <w:szCs w:val="36"/>
        </w:rPr>
      </w:pPr>
    </w:p>
    <w:p w:rsidR="00336D40" w:rsidRDefault="009471B8">
      <w:pPr>
        <w:jc w:val="center"/>
        <w:rPr>
          <w:b/>
          <w:color w:val="730027"/>
          <w:sz w:val="36"/>
          <w:szCs w:val="36"/>
        </w:rPr>
      </w:pPr>
      <w:r>
        <w:rPr>
          <w:b/>
          <w:color w:val="730027"/>
          <w:sz w:val="36"/>
          <w:szCs w:val="36"/>
        </w:rPr>
        <w:t>Advisory Research Group (ARG) Agenda</w:t>
      </w:r>
    </w:p>
    <w:p w:rsidR="00336D40" w:rsidRDefault="00595861">
      <w:pPr>
        <w:jc w:val="center"/>
        <w:rPr>
          <w:color w:val="000000"/>
          <w:sz w:val="24"/>
          <w:szCs w:val="24"/>
        </w:rPr>
      </w:pPr>
      <w:r>
        <w:rPr>
          <w:sz w:val="24"/>
          <w:szCs w:val="24"/>
        </w:rPr>
        <w:t>October 27, 2023</w:t>
      </w:r>
      <w:r w:rsidR="009471B8">
        <w:rPr>
          <w:color w:val="000000"/>
          <w:sz w:val="24"/>
          <w:szCs w:val="24"/>
        </w:rPr>
        <w:t xml:space="preserve"> / 9:00 am – 10:</w:t>
      </w:r>
      <w:r>
        <w:rPr>
          <w:color w:val="000000"/>
          <w:sz w:val="24"/>
          <w:szCs w:val="24"/>
        </w:rPr>
        <w:t>3</w:t>
      </w:r>
      <w:r w:rsidR="009471B8">
        <w:rPr>
          <w:color w:val="000000"/>
          <w:sz w:val="24"/>
          <w:szCs w:val="24"/>
        </w:rPr>
        <w:t xml:space="preserve">0 am </w:t>
      </w:r>
    </w:p>
    <w:p w:rsidR="00336D40" w:rsidRDefault="00336D40">
      <w:pPr>
        <w:rPr>
          <w:b/>
          <w:color w:val="000000"/>
          <w:sz w:val="28"/>
          <w:szCs w:val="28"/>
        </w:rPr>
      </w:pPr>
    </w:p>
    <w:p w:rsidR="00336D40" w:rsidRDefault="009471B8">
      <w:pPr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Hybrid meeting modality:</w:t>
      </w:r>
    </w:p>
    <w:p w:rsidR="00336D40" w:rsidRDefault="009471B8">
      <w:pPr>
        <w:rPr>
          <w:sz w:val="20"/>
          <w:szCs w:val="20"/>
        </w:rPr>
      </w:pPr>
      <w:r>
        <w:rPr>
          <w:color w:val="000000"/>
          <w:sz w:val="24"/>
          <w:szCs w:val="24"/>
        </w:rPr>
        <w:t xml:space="preserve">Meeting Zoom Link: </w:t>
      </w:r>
      <w:r w:rsidR="00595861">
        <w:t xml:space="preserve"> </w:t>
      </w:r>
      <w:r w:rsidR="00595861" w:rsidRPr="00595861">
        <w:t>https://hartnell-edu.zoom.us/j/85447709629</w:t>
      </w:r>
      <w:bookmarkStart w:id="0" w:name="_GoBack"/>
      <w:bookmarkEnd w:id="0"/>
    </w:p>
    <w:p w:rsidR="00336D40" w:rsidRDefault="009471B8">
      <w:pPr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Meeting Location: </w:t>
      </w:r>
      <w:r>
        <w:rPr>
          <w:sz w:val="24"/>
          <w:szCs w:val="24"/>
        </w:rPr>
        <w:t xml:space="preserve">MC E-112  </w:t>
      </w:r>
    </w:p>
    <w:p w:rsidR="00000494" w:rsidRDefault="00000494">
      <w:pPr>
        <w:rPr>
          <w:color w:val="000000"/>
          <w:sz w:val="28"/>
          <w:szCs w:val="28"/>
        </w:rPr>
      </w:pPr>
    </w:p>
    <w:tbl>
      <w:tblPr>
        <w:tblStyle w:val="a2"/>
        <w:tblW w:w="8363" w:type="dxa"/>
        <w:tblInd w:w="-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63"/>
      </w:tblGrid>
      <w:tr w:rsidR="00000494" w:rsidTr="00000494">
        <w:trPr>
          <w:trHeight w:val="707"/>
        </w:trPr>
        <w:tc>
          <w:tcPr>
            <w:tcW w:w="8363" w:type="dxa"/>
            <w:shd w:val="clear" w:color="auto" w:fill="730027"/>
          </w:tcPr>
          <w:p w:rsidR="00000494" w:rsidRDefault="0000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Agenda Items</w:t>
            </w:r>
          </w:p>
        </w:tc>
      </w:tr>
      <w:tr w:rsidR="00000494" w:rsidTr="00000494">
        <w:trPr>
          <w:trHeight w:val="707"/>
        </w:trPr>
        <w:tc>
          <w:tcPr>
            <w:tcW w:w="8363" w:type="dxa"/>
          </w:tcPr>
          <w:p w:rsidR="00000494" w:rsidRDefault="0000049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Welcome and Introduction</w:t>
            </w:r>
          </w:p>
        </w:tc>
      </w:tr>
      <w:tr w:rsidR="00000494" w:rsidTr="00000494">
        <w:trPr>
          <w:trHeight w:val="707"/>
        </w:trPr>
        <w:tc>
          <w:tcPr>
            <w:tcW w:w="8363" w:type="dxa"/>
          </w:tcPr>
          <w:p w:rsidR="00000494" w:rsidRDefault="0000049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Recommendations from the Achieving the Dream Site Visit</w:t>
            </w:r>
          </w:p>
        </w:tc>
      </w:tr>
      <w:tr w:rsidR="00000494" w:rsidTr="00000494">
        <w:trPr>
          <w:trHeight w:val="707"/>
        </w:trPr>
        <w:tc>
          <w:tcPr>
            <w:tcW w:w="8363" w:type="dxa"/>
          </w:tcPr>
          <w:p w:rsidR="00000494" w:rsidRDefault="0000049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2023-24 Goal Setting</w:t>
            </w:r>
          </w:p>
        </w:tc>
      </w:tr>
    </w:tbl>
    <w:p w:rsidR="00336D40" w:rsidRDefault="00336D4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:rsidR="00336D40" w:rsidRDefault="00336D4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:rsidR="00336D40" w:rsidRDefault="00336D40" w:rsidP="00000494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sectPr w:rsidR="00336D40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71B8" w:rsidRDefault="009471B8">
      <w:pPr>
        <w:spacing w:after="0" w:line="240" w:lineRule="auto"/>
      </w:pPr>
      <w:r>
        <w:separator/>
      </w:r>
    </w:p>
  </w:endnote>
  <w:endnote w:type="continuationSeparator" w:id="0">
    <w:p w:rsidR="009471B8" w:rsidRDefault="00947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71B8" w:rsidRDefault="009471B8">
      <w:pPr>
        <w:spacing w:after="0" w:line="240" w:lineRule="auto"/>
      </w:pPr>
      <w:r>
        <w:separator/>
      </w:r>
    </w:p>
  </w:footnote>
  <w:footnote w:type="continuationSeparator" w:id="0">
    <w:p w:rsidR="009471B8" w:rsidRDefault="00947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6D40" w:rsidRDefault="009471B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567343" cy="618918"/>
          <wp:effectExtent l="0" t="0" r="0" b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7343" cy="6189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027841"/>
    <w:multiLevelType w:val="multilevel"/>
    <w:tmpl w:val="5CA81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D40"/>
    <w:rsid w:val="00000494"/>
    <w:rsid w:val="00336D40"/>
    <w:rsid w:val="00595861"/>
    <w:rsid w:val="0094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EA698A"/>
  <w15:docId w15:val="{C914CB58-694A-499C-8336-B171F104B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C61F6C"/>
    <w:pPr>
      <w:ind w:left="720"/>
      <w:contextualSpacing/>
    </w:pPr>
  </w:style>
  <w:style w:type="table" w:styleId="TableGrid">
    <w:name w:val="Table Grid"/>
    <w:basedOn w:val="TableNormal"/>
    <w:uiPriority w:val="39"/>
    <w:rsid w:val="00547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705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05F2"/>
  </w:style>
  <w:style w:type="paragraph" w:styleId="Footer">
    <w:name w:val="footer"/>
    <w:basedOn w:val="Normal"/>
    <w:link w:val="FooterChar"/>
    <w:uiPriority w:val="99"/>
    <w:unhideWhenUsed/>
    <w:rsid w:val="002705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05F2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tF+sOGClXF3wFm6NvgbP/Msqpw==">AMUW2mVnfQKjrAnIdnxIrBK7658PKV2l7wwPnkD1VJK27PQqKPO8BIdyJMASlZPFL8Z25XeZiAplPULURB1TOErTrMX+PmsLqF+GMFm2ChKoIi5OAzD9pOPRB8QYv8XCd9smQYOaFD8k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275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Angelova</dc:creator>
  <cp:lastModifiedBy>Offcampus</cp:lastModifiedBy>
  <cp:revision>2</cp:revision>
  <dcterms:created xsi:type="dcterms:W3CDTF">2023-10-25T16:49:00Z</dcterms:created>
  <dcterms:modified xsi:type="dcterms:W3CDTF">2023-10-25T16:49:00Z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f5ae20841f06727d3efd83eb25f72b7a90540020a89f170fdc2f1fccc36dfaf5</vt:lpwstr>
  </property>
</Properties>
</file>