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88629" w14:textId="77777777" w:rsidR="00977188" w:rsidRDefault="00C21EDA" w:rsidP="00977188">
      <w:pPr>
        <w:jc w:val="center"/>
        <w:rPr>
          <w:u w:val="single"/>
        </w:rPr>
      </w:pPr>
      <w:bookmarkStart w:id="0" w:name="_GoBack"/>
      <w:bookmarkEnd w:id="0"/>
      <w:r>
        <w:rPr>
          <w:u w:val="single"/>
        </w:rPr>
        <w:t>Compressed calendar update</w:t>
      </w:r>
    </w:p>
    <w:p w14:paraId="329FC217" w14:textId="77777777" w:rsidR="00977188" w:rsidRDefault="00977188" w:rsidP="00977188">
      <w:pPr>
        <w:pStyle w:val="ListParagraph"/>
        <w:numPr>
          <w:ilvl w:val="0"/>
          <w:numId w:val="2"/>
        </w:numPr>
      </w:pPr>
      <w:r>
        <w:t xml:space="preserve">Regular meetings with Dean </w:t>
      </w:r>
      <w:proofErr w:type="spellStart"/>
      <w:r>
        <w:t>Pinet</w:t>
      </w:r>
      <w:proofErr w:type="spellEnd"/>
      <w:r>
        <w:t xml:space="preserve"> and other stakeholders </w:t>
      </w:r>
      <w:r w:rsidR="00E76CF1">
        <w:t>from IT and A and R</w:t>
      </w:r>
      <w:r w:rsidR="00B93D0E">
        <w:t>.</w:t>
      </w:r>
    </w:p>
    <w:p w14:paraId="35E5B51D" w14:textId="77777777" w:rsidR="00977188" w:rsidRDefault="00977188" w:rsidP="006A3863">
      <w:pPr>
        <w:pStyle w:val="ListParagraph"/>
        <w:numPr>
          <w:ilvl w:val="0"/>
          <w:numId w:val="2"/>
        </w:numPr>
      </w:pPr>
      <w:r>
        <w:t xml:space="preserve">One-on-one meetings with </w:t>
      </w:r>
      <w:r w:rsidR="00644F4D">
        <w:t>nine</w:t>
      </w:r>
      <w:r w:rsidR="00E76CF1">
        <w:t xml:space="preserve"> deans/directors</w:t>
      </w:r>
      <w:r w:rsidR="00B93D0E">
        <w:t>.</w:t>
      </w:r>
      <w:r>
        <w:t xml:space="preserve"> </w:t>
      </w:r>
    </w:p>
    <w:p w14:paraId="4861DB52" w14:textId="77777777" w:rsidR="00977188" w:rsidRDefault="00977188" w:rsidP="00977188">
      <w:pPr>
        <w:pStyle w:val="ListParagraph"/>
        <w:numPr>
          <w:ilvl w:val="0"/>
          <w:numId w:val="4"/>
        </w:numPr>
      </w:pPr>
      <w:r>
        <w:t xml:space="preserve">Converted Fall 2018 Building J schedule to </w:t>
      </w:r>
      <w:proofErr w:type="gramStart"/>
      <w:r>
        <w:t>16 week</w:t>
      </w:r>
      <w:proofErr w:type="gramEnd"/>
      <w:r>
        <w:t xml:space="preserve"> compressed calendar</w:t>
      </w:r>
      <w:r w:rsidR="00A20FEB">
        <w:t>, to include time conve</w:t>
      </w:r>
      <w:r w:rsidR="001A752E">
        <w:t>rsions and classroom management</w:t>
      </w:r>
      <w:r w:rsidR="00B93D0E">
        <w:t>.</w:t>
      </w:r>
    </w:p>
    <w:p w14:paraId="6D27C50F" w14:textId="77777777" w:rsidR="00A20FEB" w:rsidRDefault="00A20FEB" w:rsidP="00977188">
      <w:pPr>
        <w:pStyle w:val="ListParagraph"/>
        <w:numPr>
          <w:ilvl w:val="0"/>
          <w:numId w:val="4"/>
        </w:numPr>
      </w:pPr>
      <w:r>
        <w:t>Created a conversion chart to accompany the</w:t>
      </w:r>
      <w:r w:rsidR="001A752E">
        <w:t xml:space="preserve"> compressed calendar time block</w:t>
      </w:r>
      <w:r>
        <w:t>.</w:t>
      </w:r>
    </w:p>
    <w:p w14:paraId="29BFBC59" w14:textId="77777777" w:rsidR="00644F4D" w:rsidRDefault="00644F4D" w:rsidP="00977188">
      <w:pPr>
        <w:pStyle w:val="ListParagraph"/>
        <w:numPr>
          <w:ilvl w:val="0"/>
          <w:numId w:val="4"/>
        </w:numPr>
      </w:pPr>
      <w:r>
        <w:t>Developed grids customized to different scheduling needs: 3-unit lecture classes, lecture/lab classes; math classes with co-requisites, etc.</w:t>
      </w:r>
    </w:p>
    <w:p w14:paraId="3BA96B63" w14:textId="77777777" w:rsidR="00A20FEB" w:rsidRDefault="00A20FEB" w:rsidP="00977188">
      <w:pPr>
        <w:pStyle w:val="ListParagraph"/>
        <w:numPr>
          <w:ilvl w:val="0"/>
          <w:numId w:val="4"/>
        </w:numPr>
      </w:pPr>
      <w:r>
        <w:t>Created story boards for the compressed calendar information booth</w:t>
      </w:r>
      <w:r w:rsidR="00B93D0E">
        <w:t>.</w:t>
      </w:r>
    </w:p>
    <w:p w14:paraId="6D89929F" w14:textId="77777777" w:rsidR="00A20FEB" w:rsidRDefault="00A20FEB" w:rsidP="00977188">
      <w:pPr>
        <w:pStyle w:val="ListParagraph"/>
        <w:numPr>
          <w:ilvl w:val="0"/>
          <w:numId w:val="4"/>
        </w:numPr>
      </w:pPr>
      <w:r>
        <w:t>Met with campus stakeholders throughout the information booth event</w:t>
      </w:r>
    </w:p>
    <w:p w14:paraId="51CADFE9" w14:textId="77777777" w:rsidR="00A20FEB" w:rsidRDefault="00A20FEB" w:rsidP="00A20FEB">
      <w:pPr>
        <w:pStyle w:val="ListParagraph"/>
        <w:numPr>
          <w:ilvl w:val="0"/>
          <w:numId w:val="3"/>
        </w:numPr>
      </w:pPr>
      <w:r>
        <w:t>Monday, April 15, 8am-5pm</w:t>
      </w:r>
    </w:p>
    <w:p w14:paraId="6EFCDB1D" w14:textId="77777777" w:rsidR="00A20FEB" w:rsidRDefault="00A20FEB" w:rsidP="00A20FEB">
      <w:pPr>
        <w:pStyle w:val="ListParagraph"/>
        <w:numPr>
          <w:ilvl w:val="0"/>
          <w:numId w:val="3"/>
        </w:numPr>
      </w:pPr>
      <w:r>
        <w:t>Tuesday, April 16, 1pm-3pm</w:t>
      </w:r>
    </w:p>
    <w:p w14:paraId="756ECFD5" w14:textId="77777777" w:rsidR="00A20FEB" w:rsidRDefault="00A20FEB" w:rsidP="00A20FEB">
      <w:pPr>
        <w:pStyle w:val="ListParagraph"/>
        <w:numPr>
          <w:ilvl w:val="0"/>
          <w:numId w:val="3"/>
        </w:numPr>
      </w:pPr>
      <w:r>
        <w:t>Wednesday, April 17, 1pm-5pm</w:t>
      </w:r>
    </w:p>
    <w:p w14:paraId="37281896" w14:textId="77777777" w:rsidR="00A20FEB" w:rsidRDefault="00A20FEB" w:rsidP="00A20FEB">
      <w:pPr>
        <w:pStyle w:val="ListParagraph"/>
        <w:numPr>
          <w:ilvl w:val="0"/>
          <w:numId w:val="3"/>
        </w:numPr>
      </w:pPr>
      <w:r>
        <w:t>Thursday, April 18, 8am-5pm</w:t>
      </w:r>
    </w:p>
    <w:p w14:paraId="18441639" w14:textId="77777777" w:rsidR="00A20FEB" w:rsidRDefault="00C21EDA" w:rsidP="00A20FEB">
      <w:pPr>
        <w:pStyle w:val="ListParagraph"/>
        <w:numPr>
          <w:ilvl w:val="0"/>
          <w:numId w:val="6"/>
        </w:numPr>
      </w:pPr>
      <w:r>
        <w:t>Over 50 faculty and other college employees, from over 30 departments, attended the information sessions participated in discussions</w:t>
      </w:r>
      <w:r w:rsidR="00473D41">
        <w:t xml:space="preserve"> and gave feedback</w:t>
      </w:r>
      <w:r>
        <w:t>.</w:t>
      </w:r>
    </w:p>
    <w:p w14:paraId="0715597C" w14:textId="77777777" w:rsidR="00A20FEB" w:rsidRDefault="006A3863" w:rsidP="00A20FEB">
      <w:pPr>
        <w:pStyle w:val="ListParagraph"/>
        <w:numPr>
          <w:ilvl w:val="0"/>
          <w:numId w:val="6"/>
        </w:numPr>
      </w:pPr>
      <w:r>
        <w:t>Meetings with different discipline</w:t>
      </w:r>
      <w:r w:rsidR="00A20FEB">
        <w:t xml:space="preserve"> groups, including:</w:t>
      </w:r>
    </w:p>
    <w:p w14:paraId="5916962E" w14:textId="77777777" w:rsidR="006A3863" w:rsidRDefault="00A20FEB" w:rsidP="00A20FEB">
      <w:pPr>
        <w:pStyle w:val="ListParagraph"/>
      </w:pPr>
      <w:r>
        <w:t>-</w:t>
      </w:r>
      <w:r w:rsidR="006A3863">
        <w:t>Art</w:t>
      </w:r>
    </w:p>
    <w:p w14:paraId="528C3C06" w14:textId="77777777" w:rsidR="00E76CF1" w:rsidRDefault="006A3863" w:rsidP="00E76CF1">
      <w:pPr>
        <w:pStyle w:val="ListParagraph"/>
      </w:pPr>
      <w:r>
        <w:t>-Counseling</w:t>
      </w:r>
    </w:p>
    <w:p w14:paraId="68E79FCC" w14:textId="77777777" w:rsidR="00E76CF1" w:rsidRDefault="00E76CF1" w:rsidP="00E76CF1">
      <w:pPr>
        <w:pStyle w:val="ListParagraph"/>
      </w:pPr>
      <w:r>
        <w:t>-CTE</w:t>
      </w:r>
    </w:p>
    <w:p w14:paraId="18EA4B59" w14:textId="77777777" w:rsidR="00A20FEB" w:rsidRDefault="006A3863" w:rsidP="00A20FEB">
      <w:pPr>
        <w:pStyle w:val="ListParagraph"/>
      </w:pPr>
      <w:r>
        <w:t>-</w:t>
      </w:r>
      <w:r w:rsidR="00A20FEB">
        <w:t>Early Childhood Education</w:t>
      </w:r>
    </w:p>
    <w:p w14:paraId="6F5960EF" w14:textId="77777777" w:rsidR="006A3863" w:rsidRDefault="006A3863" w:rsidP="00A20FEB">
      <w:pPr>
        <w:pStyle w:val="ListParagraph"/>
      </w:pPr>
      <w:r>
        <w:t>-English</w:t>
      </w:r>
    </w:p>
    <w:p w14:paraId="52E8953A" w14:textId="77777777" w:rsidR="006A3863" w:rsidRDefault="006A3863" w:rsidP="00A20FEB">
      <w:pPr>
        <w:pStyle w:val="ListParagraph"/>
      </w:pPr>
      <w:r>
        <w:t>-Mathematics</w:t>
      </w:r>
    </w:p>
    <w:p w14:paraId="3FB1BB32" w14:textId="77777777" w:rsidR="006A3863" w:rsidRDefault="006A3863" w:rsidP="00A20FEB">
      <w:pPr>
        <w:pStyle w:val="ListParagraph"/>
      </w:pPr>
      <w:r>
        <w:t>-Music</w:t>
      </w:r>
    </w:p>
    <w:p w14:paraId="206740F0" w14:textId="77777777" w:rsidR="00A20FEB" w:rsidRDefault="00A20FEB" w:rsidP="00A20FEB">
      <w:pPr>
        <w:pStyle w:val="ListParagraph"/>
      </w:pPr>
      <w:r>
        <w:t>-Physical Education</w:t>
      </w:r>
    </w:p>
    <w:p w14:paraId="3432ED83" w14:textId="77777777" w:rsidR="006A3863" w:rsidRDefault="006A3863" w:rsidP="00A20FEB">
      <w:pPr>
        <w:pStyle w:val="ListParagraph"/>
      </w:pPr>
      <w:r>
        <w:t>-Social Sciences</w:t>
      </w:r>
    </w:p>
    <w:p w14:paraId="20CE8884" w14:textId="77777777" w:rsidR="006A3863" w:rsidRDefault="006A3863" w:rsidP="00A20FEB">
      <w:pPr>
        <w:pStyle w:val="ListParagraph"/>
      </w:pPr>
      <w:r>
        <w:t>-Spanish</w:t>
      </w:r>
    </w:p>
    <w:p w14:paraId="2E580632" w14:textId="77777777" w:rsidR="006A3863" w:rsidRDefault="006A3863" w:rsidP="00A20FEB">
      <w:pPr>
        <w:pStyle w:val="ListParagraph"/>
      </w:pPr>
      <w:r>
        <w:t>-Student Life</w:t>
      </w:r>
    </w:p>
    <w:p w14:paraId="01F288A1" w14:textId="77777777" w:rsidR="00A20FEB" w:rsidRDefault="00A20FEB" w:rsidP="00A20FEB">
      <w:pPr>
        <w:pStyle w:val="ListParagraph"/>
      </w:pPr>
      <w:r>
        <w:t>-Theater and Cinema</w:t>
      </w:r>
    </w:p>
    <w:p w14:paraId="50704182" w14:textId="77777777" w:rsidR="00E76CF1" w:rsidRDefault="00E76CF1" w:rsidP="00E76CF1">
      <w:pPr>
        <w:pStyle w:val="ListParagraph"/>
        <w:numPr>
          <w:ilvl w:val="0"/>
          <w:numId w:val="6"/>
        </w:numPr>
      </w:pPr>
      <w:r>
        <w:t>Grids distributed electronically to STEM faculty that show class schedules generally and room assignments specifically.</w:t>
      </w:r>
    </w:p>
    <w:p w14:paraId="7D8DFAD5" w14:textId="77777777" w:rsidR="00E76CF1" w:rsidRDefault="00E76CF1" w:rsidP="00E76CF1">
      <w:r>
        <w:t>Upcoming projects:</w:t>
      </w:r>
    </w:p>
    <w:p w14:paraId="4ADCAFB8" w14:textId="77777777" w:rsidR="00E76CF1" w:rsidRDefault="00E76CF1" w:rsidP="00C21EDA">
      <w:pPr>
        <w:pStyle w:val="ListParagraph"/>
        <w:numPr>
          <w:ilvl w:val="0"/>
          <w:numId w:val="6"/>
        </w:numPr>
      </w:pPr>
      <w:r>
        <w:t>Convert the Fall 2019 schedule as published into the 16-week compressed format. Distribute to disciplines at Fall Convocation</w:t>
      </w:r>
      <w:r w:rsidR="00644F4D">
        <w:t xml:space="preserve"> for review and feedback</w:t>
      </w:r>
      <w:r w:rsidR="00C21EDA">
        <w:t>.</w:t>
      </w:r>
      <w:r w:rsidR="00473D41">
        <w:t xml:space="preserve"> Continue area/discipline meetings as needed.</w:t>
      </w:r>
    </w:p>
    <w:p w14:paraId="0F4E06E1" w14:textId="77777777" w:rsidR="00644F4D" w:rsidRDefault="00533DEA" w:rsidP="00C21EDA">
      <w:pPr>
        <w:pStyle w:val="ListParagraph"/>
        <w:numPr>
          <w:ilvl w:val="0"/>
          <w:numId w:val="6"/>
        </w:numPr>
      </w:pPr>
      <w:r>
        <w:t>Continue to d</w:t>
      </w:r>
      <w:r w:rsidR="00644F4D">
        <w:t>evelop scheduling guidelines</w:t>
      </w:r>
      <w:r w:rsidR="00C21EDA">
        <w:t xml:space="preserve"> to implement the compressed calendar</w:t>
      </w:r>
      <w:r w:rsidR="00473D41">
        <w:t>, including late-start classes and hybrid classes</w:t>
      </w:r>
      <w:r w:rsidR="00C21EDA">
        <w:t>.</w:t>
      </w:r>
    </w:p>
    <w:p w14:paraId="3F6AA1D5" w14:textId="77777777" w:rsidR="00C21EDA" w:rsidRDefault="00C21EDA" w:rsidP="00C21EDA">
      <w:pPr>
        <w:pStyle w:val="ListParagraph"/>
        <w:numPr>
          <w:ilvl w:val="0"/>
          <w:numId w:val="6"/>
        </w:numPr>
      </w:pPr>
      <w:r>
        <w:t>Develop and distribute faculty survey regarding the academic calendar, including summer school schedule</w:t>
      </w:r>
      <w:r w:rsidR="00533DEA">
        <w:t xml:space="preserve"> (for early fall)</w:t>
      </w:r>
      <w:r>
        <w:t>.</w:t>
      </w:r>
    </w:p>
    <w:p w14:paraId="78CF35C7" w14:textId="77777777" w:rsidR="00E76CF1" w:rsidRPr="00977188" w:rsidRDefault="00C21EDA" w:rsidP="00E76CF1">
      <w:pPr>
        <w:pStyle w:val="ListParagraph"/>
        <w:numPr>
          <w:ilvl w:val="0"/>
          <w:numId w:val="6"/>
        </w:numPr>
      </w:pPr>
      <w:r>
        <w:t>Repeat for spring!</w:t>
      </w:r>
    </w:p>
    <w:sectPr w:rsidR="00E76CF1" w:rsidRPr="00977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7C19"/>
    <w:multiLevelType w:val="hybridMultilevel"/>
    <w:tmpl w:val="CB8A2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A0A36"/>
    <w:multiLevelType w:val="hybridMultilevel"/>
    <w:tmpl w:val="E33AA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D473C"/>
    <w:multiLevelType w:val="hybridMultilevel"/>
    <w:tmpl w:val="66762380"/>
    <w:lvl w:ilvl="0" w:tplc="3E30267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D80C0E"/>
    <w:multiLevelType w:val="hybridMultilevel"/>
    <w:tmpl w:val="74182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3298A"/>
    <w:multiLevelType w:val="hybridMultilevel"/>
    <w:tmpl w:val="AA6A3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76F0C"/>
    <w:multiLevelType w:val="hybridMultilevel"/>
    <w:tmpl w:val="E2160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88"/>
    <w:rsid w:val="001A752E"/>
    <w:rsid w:val="0035654C"/>
    <w:rsid w:val="00473D41"/>
    <w:rsid w:val="00533DEA"/>
    <w:rsid w:val="00644F4D"/>
    <w:rsid w:val="006A3863"/>
    <w:rsid w:val="00977188"/>
    <w:rsid w:val="00A20FEB"/>
    <w:rsid w:val="00B93D0E"/>
    <w:rsid w:val="00C21EDA"/>
    <w:rsid w:val="00DB404F"/>
    <w:rsid w:val="00E7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238FE"/>
  <w15:docId w15:val="{800F859B-C590-46A0-873C-291E8B15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188"/>
    <w:pPr>
      <w:ind w:left="720"/>
      <w:contextualSpacing/>
    </w:pPr>
  </w:style>
  <w:style w:type="table" w:styleId="TableGrid">
    <w:name w:val="Table Grid"/>
    <w:basedOn w:val="TableNormal"/>
    <w:uiPriority w:val="39"/>
    <w:rsid w:val="00A20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Hough</dc:creator>
  <cp:lastModifiedBy>Lisa Storm</cp:lastModifiedBy>
  <cp:revision>2</cp:revision>
  <dcterms:created xsi:type="dcterms:W3CDTF">2019-05-13T19:33:00Z</dcterms:created>
  <dcterms:modified xsi:type="dcterms:W3CDTF">2019-05-13T19:33:00Z</dcterms:modified>
</cp:coreProperties>
</file>