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507" w:rsidRPr="00E60419" w:rsidRDefault="000C6507" w:rsidP="003340C2">
      <w:pPr>
        <w:tabs>
          <w:tab w:val="left" w:pos="3060"/>
        </w:tabs>
        <w:ind w:right="432"/>
        <w:rPr>
          <w:rFonts w:asciiTheme="minorHAnsi" w:hAnsiTheme="minorHAnsi"/>
          <w:sz w:val="22"/>
        </w:rPr>
      </w:pPr>
    </w:p>
    <w:p w:rsidR="000C6507" w:rsidRPr="00E60419" w:rsidRDefault="000C6507" w:rsidP="003340C2">
      <w:pPr>
        <w:tabs>
          <w:tab w:val="left" w:pos="3060"/>
        </w:tabs>
        <w:ind w:right="432"/>
        <w:rPr>
          <w:rFonts w:asciiTheme="minorHAnsi" w:hAnsiTheme="minorHAnsi"/>
          <w:sz w:val="22"/>
        </w:rPr>
      </w:pPr>
    </w:p>
    <w:p w:rsidR="003340C2" w:rsidRDefault="00F11409" w:rsidP="003340C2">
      <w:pPr>
        <w:tabs>
          <w:tab w:val="left" w:pos="3060"/>
        </w:tabs>
        <w:ind w:right="432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      </w:t>
      </w:r>
      <w:r w:rsidR="007954DC">
        <w:rPr>
          <w:rFonts w:asciiTheme="minorHAnsi" w:hAnsiTheme="minorHAnsi"/>
          <w:sz w:val="22"/>
        </w:rPr>
        <w:t xml:space="preserve">               </w:t>
      </w:r>
      <w:r w:rsidR="007954DC">
        <w:rPr>
          <w:rFonts w:asciiTheme="minorHAnsi" w:hAnsiTheme="minorHAnsi"/>
          <w:sz w:val="22"/>
        </w:rPr>
        <w:tab/>
      </w:r>
      <w:r w:rsidR="007954DC">
        <w:rPr>
          <w:rFonts w:asciiTheme="minorHAnsi" w:hAnsiTheme="minorHAnsi"/>
          <w:sz w:val="22"/>
        </w:rPr>
        <w:tab/>
      </w:r>
      <w:r w:rsidR="007954DC">
        <w:rPr>
          <w:rFonts w:asciiTheme="minorHAnsi" w:hAnsiTheme="minorHAnsi"/>
          <w:sz w:val="22"/>
        </w:rPr>
        <w:tab/>
      </w:r>
      <w:r w:rsidR="007954DC">
        <w:rPr>
          <w:rFonts w:asciiTheme="minorHAnsi" w:hAnsiTheme="minorHAnsi"/>
          <w:sz w:val="22"/>
        </w:rPr>
        <w:tab/>
      </w:r>
      <w:r w:rsidR="007954DC">
        <w:rPr>
          <w:rFonts w:asciiTheme="minorHAnsi" w:hAnsiTheme="minorHAnsi"/>
          <w:sz w:val="22"/>
        </w:rPr>
        <w:tab/>
      </w:r>
      <w:r w:rsidR="007954DC">
        <w:rPr>
          <w:rFonts w:asciiTheme="minorHAnsi" w:hAnsiTheme="minorHAnsi"/>
          <w:sz w:val="22"/>
        </w:rPr>
        <w:tab/>
      </w:r>
      <w:r w:rsidR="00D25900">
        <w:rPr>
          <w:rFonts w:asciiTheme="minorHAnsi" w:hAnsiTheme="minorHAnsi"/>
          <w:sz w:val="22"/>
        </w:rPr>
        <w:t>June 30, 2020</w:t>
      </w:r>
    </w:p>
    <w:p w:rsidR="003340C2" w:rsidRPr="00E60419" w:rsidRDefault="003340C2" w:rsidP="003340C2">
      <w:pPr>
        <w:tabs>
          <w:tab w:val="left" w:pos="3060"/>
        </w:tabs>
        <w:ind w:right="432"/>
        <w:rPr>
          <w:rFonts w:asciiTheme="minorHAnsi" w:hAnsiTheme="minorHAnsi"/>
          <w:sz w:val="22"/>
        </w:rPr>
      </w:pPr>
    </w:p>
    <w:p w:rsidR="007A73B3" w:rsidRPr="00E60419" w:rsidRDefault="007A73B3" w:rsidP="003340C2">
      <w:pPr>
        <w:tabs>
          <w:tab w:val="left" w:pos="3060"/>
        </w:tabs>
        <w:ind w:right="432"/>
        <w:rPr>
          <w:rFonts w:asciiTheme="minorHAnsi" w:hAnsiTheme="minorHAnsi"/>
          <w:sz w:val="22"/>
        </w:rPr>
      </w:pPr>
    </w:p>
    <w:p w:rsidR="003340C2" w:rsidRPr="00E60419" w:rsidRDefault="0066227A" w:rsidP="003340C2">
      <w:pPr>
        <w:tabs>
          <w:tab w:val="left" w:pos="3060"/>
        </w:tabs>
        <w:ind w:right="432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Dear </w:t>
      </w:r>
      <w:proofErr w:type="spellStart"/>
      <w:r w:rsidRPr="0066227A">
        <w:rPr>
          <w:rFonts w:asciiTheme="minorHAnsi" w:hAnsiTheme="minorHAnsi"/>
          <w:sz w:val="22"/>
        </w:rPr>
        <w:t>Hartnell</w:t>
      </w:r>
      <w:proofErr w:type="spellEnd"/>
      <w:r w:rsidRPr="0066227A">
        <w:rPr>
          <w:rFonts w:asciiTheme="minorHAnsi" w:hAnsiTheme="minorHAnsi"/>
          <w:sz w:val="22"/>
        </w:rPr>
        <w:t xml:space="preserve"> College</w:t>
      </w:r>
      <w:r>
        <w:rPr>
          <w:rFonts w:asciiTheme="minorHAnsi" w:hAnsiTheme="minorHAnsi"/>
          <w:sz w:val="22"/>
        </w:rPr>
        <w:t xml:space="preserve"> Student</w:t>
      </w:r>
    </w:p>
    <w:p w:rsidR="003340C2" w:rsidRPr="00E60419" w:rsidRDefault="003340C2" w:rsidP="003340C2">
      <w:pPr>
        <w:tabs>
          <w:tab w:val="left" w:pos="3060"/>
        </w:tabs>
        <w:ind w:right="432"/>
        <w:rPr>
          <w:rFonts w:asciiTheme="minorHAnsi" w:hAnsiTheme="minorHAnsi"/>
          <w:sz w:val="22"/>
        </w:rPr>
      </w:pPr>
      <w:r w:rsidRPr="00E60419">
        <w:rPr>
          <w:rFonts w:asciiTheme="minorHAnsi" w:hAnsiTheme="minorHAnsi"/>
          <w:sz w:val="22"/>
        </w:rPr>
        <w:tab/>
        <w:t xml:space="preserve"> </w:t>
      </w:r>
    </w:p>
    <w:p w:rsidR="000C6507" w:rsidRPr="00E60419" w:rsidRDefault="000C6507" w:rsidP="000C6507">
      <w:pPr>
        <w:rPr>
          <w:rFonts w:asciiTheme="minorHAnsi" w:hAnsiTheme="minorHAnsi"/>
          <w:sz w:val="22"/>
        </w:rPr>
      </w:pPr>
      <w:r w:rsidRPr="00E60419">
        <w:rPr>
          <w:rFonts w:asciiTheme="minorHAnsi" w:hAnsiTheme="minorHAnsi"/>
          <w:sz w:val="22"/>
        </w:rPr>
        <w:t>I would like to personally congratulat</w:t>
      </w:r>
      <w:r w:rsidR="00C6722A" w:rsidRPr="00E60419">
        <w:rPr>
          <w:rFonts w:asciiTheme="minorHAnsi" w:hAnsiTheme="minorHAnsi"/>
          <w:sz w:val="22"/>
        </w:rPr>
        <w:t>e you on being named to the President</w:t>
      </w:r>
      <w:r w:rsidRPr="00E60419">
        <w:rPr>
          <w:rFonts w:asciiTheme="minorHAnsi" w:hAnsiTheme="minorHAnsi"/>
          <w:sz w:val="22"/>
        </w:rPr>
        <w:t>’s</w:t>
      </w:r>
      <w:r w:rsidR="00C6722A" w:rsidRPr="00E60419">
        <w:rPr>
          <w:rFonts w:asciiTheme="minorHAnsi" w:hAnsiTheme="minorHAnsi"/>
          <w:sz w:val="22"/>
        </w:rPr>
        <w:t xml:space="preserve"> Honor Roll.</w:t>
      </w:r>
      <w:r w:rsidRPr="00E60419">
        <w:rPr>
          <w:rFonts w:asciiTheme="minorHAnsi" w:hAnsiTheme="minorHAnsi"/>
          <w:sz w:val="22"/>
        </w:rPr>
        <w:t xml:space="preserve">  This is an outstanding accomplishment, which indicates you have achieved a</w:t>
      </w:r>
      <w:r w:rsidR="00C6722A" w:rsidRPr="00E60419">
        <w:rPr>
          <w:rFonts w:asciiTheme="minorHAnsi" w:hAnsiTheme="minorHAnsi"/>
          <w:sz w:val="22"/>
        </w:rPr>
        <w:t xml:space="preserve"> grade point average between 3.5 and higher</w:t>
      </w:r>
      <w:r w:rsidRPr="00E60419">
        <w:rPr>
          <w:rFonts w:asciiTheme="minorHAnsi" w:hAnsiTheme="minorHAnsi"/>
          <w:sz w:val="22"/>
        </w:rPr>
        <w:t xml:space="preserve"> in at least 12.0 semester unit</w:t>
      </w:r>
      <w:r w:rsidR="00684D72" w:rsidRPr="00E60419">
        <w:rPr>
          <w:rFonts w:asciiTheme="minorHAnsi" w:hAnsiTheme="minorHAnsi"/>
          <w:sz w:val="22"/>
        </w:rPr>
        <w:t xml:space="preserve">s </w:t>
      </w:r>
      <w:r w:rsidR="00FD1A50" w:rsidRPr="00E60419">
        <w:rPr>
          <w:rFonts w:asciiTheme="minorHAnsi" w:hAnsiTheme="minorHAnsi"/>
          <w:sz w:val="22"/>
        </w:rPr>
        <w:t>of gr</w:t>
      </w:r>
      <w:r w:rsidR="0066227A">
        <w:rPr>
          <w:rFonts w:asciiTheme="minorHAnsi" w:hAnsiTheme="minorHAnsi"/>
          <w:sz w:val="22"/>
        </w:rPr>
        <w:t xml:space="preserve">aded classes for the Spring 2020 </w:t>
      </w:r>
      <w:r w:rsidRPr="00E60419">
        <w:rPr>
          <w:rFonts w:asciiTheme="minorHAnsi" w:hAnsiTheme="minorHAnsi"/>
          <w:sz w:val="22"/>
        </w:rPr>
        <w:t>semester.</w:t>
      </w:r>
    </w:p>
    <w:p w:rsidR="000C6507" w:rsidRPr="00E60419" w:rsidRDefault="000C6507" w:rsidP="000C6507">
      <w:pPr>
        <w:rPr>
          <w:rFonts w:asciiTheme="minorHAnsi" w:hAnsiTheme="minorHAnsi"/>
          <w:sz w:val="22"/>
        </w:rPr>
      </w:pPr>
    </w:p>
    <w:p w:rsidR="000C6507" w:rsidRPr="00E60419" w:rsidRDefault="00C6722A" w:rsidP="000C6507">
      <w:pPr>
        <w:rPr>
          <w:rFonts w:asciiTheme="minorHAnsi" w:hAnsiTheme="minorHAnsi"/>
          <w:sz w:val="22"/>
        </w:rPr>
      </w:pPr>
      <w:r w:rsidRPr="00E60419">
        <w:rPr>
          <w:rFonts w:asciiTheme="minorHAnsi" w:hAnsiTheme="minorHAnsi"/>
          <w:sz w:val="22"/>
        </w:rPr>
        <w:t xml:space="preserve">You can be justly </w:t>
      </w:r>
      <w:r w:rsidR="000C6507" w:rsidRPr="00E60419">
        <w:rPr>
          <w:rFonts w:asciiTheme="minorHAnsi" w:hAnsiTheme="minorHAnsi"/>
          <w:sz w:val="22"/>
        </w:rPr>
        <w:t xml:space="preserve">proud of this achievement and I commend you for the hard work and perseverance required for this high level of scholarship.  </w:t>
      </w:r>
    </w:p>
    <w:p w:rsidR="000C6507" w:rsidRPr="00E60419" w:rsidRDefault="000C6507" w:rsidP="000C6507">
      <w:pPr>
        <w:rPr>
          <w:rFonts w:asciiTheme="minorHAnsi" w:hAnsiTheme="minorHAnsi"/>
          <w:sz w:val="22"/>
        </w:rPr>
      </w:pPr>
    </w:p>
    <w:p w:rsidR="000C6507" w:rsidRPr="00E60419" w:rsidRDefault="000C6507" w:rsidP="000C6507">
      <w:pPr>
        <w:rPr>
          <w:rFonts w:asciiTheme="minorHAnsi" w:hAnsiTheme="minorHAnsi"/>
          <w:sz w:val="22"/>
        </w:rPr>
      </w:pPr>
      <w:r w:rsidRPr="00E60419">
        <w:rPr>
          <w:rFonts w:asciiTheme="minorHAnsi" w:hAnsiTheme="minorHAnsi"/>
          <w:sz w:val="22"/>
        </w:rPr>
        <w:t xml:space="preserve">We always like to publish lists of our honor students in local newspapers (Salinas Californian, Monterey Herald, South County Newspapers, etc.)  </w:t>
      </w:r>
    </w:p>
    <w:p w:rsidR="00BC6F09" w:rsidRPr="00E60419" w:rsidRDefault="00BC6F09" w:rsidP="000C6507">
      <w:pPr>
        <w:rPr>
          <w:rFonts w:asciiTheme="minorHAnsi" w:hAnsiTheme="minorHAnsi"/>
          <w:sz w:val="22"/>
        </w:rPr>
      </w:pPr>
    </w:p>
    <w:p w:rsidR="00EB0AF3" w:rsidRDefault="000C6507" w:rsidP="000C6507">
      <w:pPr>
        <w:rPr>
          <w:rFonts w:asciiTheme="minorHAnsi" w:hAnsiTheme="minorHAnsi"/>
          <w:sz w:val="22"/>
        </w:rPr>
      </w:pPr>
      <w:r w:rsidRPr="00E60419">
        <w:rPr>
          <w:rFonts w:asciiTheme="minorHAnsi" w:hAnsiTheme="minorHAnsi"/>
          <w:sz w:val="22"/>
        </w:rPr>
        <w:t xml:space="preserve">I hope you will continue to pursue your academic and vocational goals at </w:t>
      </w:r>
      <w:proofErr w:type="spellStart"/>
      <w:r w:rsidRPr="00E60419">
        <w:rPr>
          <w:rFonts w:asciiTheme="minorHAnsi" w:hAnsiTheme="minorHAnsi"/>
          <w:sz w:val="22"/>
        </w:rPr>
        <w:t>Hartnell</w:t>
      </w:r>
      <w:proofErr w:type="spellEnd"/>
      <w:r w:rsidRPr="00E60419">
        <w:rPr>
          <w:rFonts w:asciiTheme="minorHAnsi" w:hAnsiTheme="minorHAnsi"/>
          <w:sz w:val="22"/>
        </w:rPr>
        <w:t xml:space="preserve"> College and wish you continued success in your academic and personal endeavors.  </w:t>
      </w:r>
    </w:p>
    <w:p w:rsidR="000C6507" w:rsidRPr="00E60419" w:rsidRDefault="000C6507" w:rsidP="000C6507">
      <w:pPr>
        <w:rPr>
          <w:rFonts w:asciiTheme="minorHAnsi" w:hAnsiTheme="minorHAnsi"/>
          <w:sz w:val="22"/>
        </w:rPr>
      </w:pPr>
      <w:bookmarkStart w:id="0" w:name="_GoBack"/>
      <w:bookmarkEnd w:id="0"/>
      <w:r w:rsidRPr="00E60419">
        <w:rPr>
          <w:rFonts w:asciiTheme="minorHAnsi" w:hAnsiTheme="minorHAnsi"/>
          <w:sz w:val="22"/>
        </w:rPr>
        <w:t xml:space="preserve">Congratulations again on your fine achievement and on making </w:t>
      </w:r>
      <w:proofErr w:type="spellStart"/>
      <w:r w:rsidRPr="00E60419">
        <w:rPr>
          <w:rFonts w:asciiTheme="minorHAnsi" w:hAnsiTheme="minorHAnsi"/>
          <w:sz w:val="22"/>
        </w:rPr>
        <w:t>Hartnell</w:t>
      </w:r>
      <w:proofErr w:type="spellEnd"/>
      <w:r w:rsidRPr="00E60419">
        <w:rPr>
          <w:rFonts w:asciiTheme="minorHAnsi" w:hAnsiTheme="minorHAnsi"/>
          <w:sz w:val="22"/>
        </w:rPr>
        <w:t xml:space="preserve"> your college of choice.</w:t>
      </w:r>
    </w:p>
    <w:p w:rsidR="000C6507" w:rsidRPr="00E60419" w:rsidRDefault="000C6507" w:rsidP="000C6507">
      <w:pPr>
        <w:rPr>
          <w:rFonts w:asciiTheme="minorHAnsi" w:hAnsiTheme="minorHAnsi"/>
          <w:sz w:val="22"/>
        </w:rPr>
      </w:pPr>
    </w:p>
    <w:p w:rsidR="000C6507" w:rsidRDefault="000C6507" w:rsidP="000C6507">
      <w:pPr>
        <w:rPr>
          <w:rFonts w:asciiTheme="minorHAnsi" w:hAnsiTheme="minorHAnsi"/>
          <w:sz w:val="22"/>
        </w:rPr>
      </w:pPr>
    </w:p>
    <w:p w:rsidR="00E60419" w:rsidRPr="00E60419" w:rsidRDefault="00E60419" w:rsidP="000C6507">
      <w:pPr>
        <w:rPr>
          <w:rFonts w:asciiTheme="minorHAnsi" w:hAnsiTheme="minorHAnsi"/>
          <w:sz w:val="22"/>
        </w:rPr>
      </w:pPr>
    </w:p>
    <w:p w:rsidR="000C6507" w:rsidRPr="00E60419" w:rsidRDefault="000C6507" w:rsidP="000C6507">
      <w:pPr>
        <w:rPr>
          <w:rFonts w:asciiTheme="minorHAnsi" w:hAnsiTheme="minorHAnsi"/>
          <w:sz w:val="22"/>
        </w:rPr>
      </w:pPr>
      <w:r w:rsidRPr="00E60419">
        <w:rPr>
          <w:rFonts w:asciiTheme="minorHAnsi" w:hAnsiTheme="minorHAnsi"/>
          <w:sz w:val="22"/>
        </w:rPr>
        <w:t>Sincerely,</w:t>
      </w:r>
    </w:p>
    <w:p w:rsidR="000C6507" w:rsidRPr="00E60419" w:rsidRDefault="000C6507" w:rsidP="000C6507">
      <w:pPr>
        <w:rPr>
          <w:rFonts w:asciiTheme="minorHAnsi" w:hAnsiTheme="minorHAnsi"/>
          <w:sz w:val="22"/>
        </w:rPr>
      </w:pPr>
    </w:p>
    <w:p w:rsidR="000C6507" w:rsidRPr="0066227A" w:rsidRDefault="000C6507" w:rsidP="000C6507">
      <w:pPr>
        <w:ind w:left="-540"/>
        <w:rPr>
          <w:rFonts w:ascii="Edwardian Script ITC" w:hAnsi="Edwardian Script ITC"/>
          <w:sz w:val="40"/>
          <w:szCs w:val="40"/>
        </w:rPr>
      </w:pPr>
      <w:r w:rsidRPr="0066227A">
        <w:rPr>
          <w:rFonts w:ascii="Edwardian Script ITC" w:hAnsi="Edwardian Script ITC"/>
          <w:sz w:val="22"/>
        </w:rPr>
        <w:t xml:space="preserve">       </w:t>
      </w:r>
      <w:r w:rsidR="0066227A">
        <w:rPr>
          <w:rFonts w:ascii="Edwardian Script ITC" w:hAnsi="Edwardian Script ITC"/>
          <w:sz w:val="22"/>
        </w:rPr>
        <w:tab/>
      </w:r>
      <w:r w:rsidRPr="0066227A">
        <w:rPr>
          <w:rFonts w:ascii="Edwardian Script ITC" w:hAnsi="Edwardian Script ITC"/>
          <w:sz w:val="22"/>
        </w:rPr>
        <w:t xml:space="preserve"> </w:t>
      </w:r>
      <w:r w:rsidR="0066227A" w:rsidRPr="0066227A">
        <w:rPr>
          <w:rFonts w:ascii="Edwardian Script ITC" w:hAnsi="Edwardian Script ITC"/>
          <w:sz w:val="40"/>
          <w:szCs w:val="40"/>
        </w:rPr>
        <w:t>Patricia Hsieh</w:t>
      </w:r>
    </w:p>
    <w:p w:rsidR="00E60419" w:rsidRDefault="00E60419" w:rsidP="000C6507">
      <w:pPr>
        <w:rPr>
          <w:rFonts w:asciiTheme="minorHAnsi" w:hAnsiTheme="minorHAnsi"/>
          <w:sz w:val="22"/>
        </w:rPr>
      </w:pPr>
    </w:p>
    <w:p w:rsidR="00ED61ED" w:rsidRPr="00092701" w:rsidRDefault="00ED61ED" w:rsidP="00ED61ED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Patricia C. Hsieh, </w:t>
      </w:r>
      <w:proofErr w:type="spellStart"/>
      <w:r>
        <w:rPr>
          <w:rFonts w:asciiTheme="minorHAnsi" w:hAnsiTheme="minorHAnsi"/>
          <w:sz w:val="22"/>
        </w:rPr>
        <w:t>Ed</w:t>
      </w:r>
      <w:r w:rsidRPr="00092701">
        <w:rPr>
          <w:rFonts w:asciiTheme="minorHAnsi" w:hAnsiTheme="minorHAnsi"/>
          <w:sz w:val="22"/>
        </w:rPr>
        <w:t>.D</w:t>
      </w:r>
      <w:proofErr w:type="spellEnd"/>
      <w:r>
        <w:rPr>
          <w:rFonts w:asciiTheme="minorHAnsi" w:hAnsiTheme="minorHAnsi"/>
          <w:sz w:val="22"/>
        </w:rPr>
        <w:t>.</w:t>
      </w:r>
    </w:p>
    <w:p w:rsidR="00ED61ED" w:rsidRPr="00092701" w:rsidRDefault="00ED61ED" w:rsidP="00ED61ED">
      <w:pPr>
        <w:rPr>
          <w:rFonts w:asciiTheme="minorHAnsi" w:hAnsiTheme="minorHAnsi"/>
          <w:sz w:val="22"/>
        </w:rPr>
      </w:pPr>
      <w:r w:rsidRPr="00092701">
        <w:rPr>
          <w:rFonts w:asciiTheme="minorHAnsi" w:hAnsiTheme="minorHAnsi"/>
          <w:sz w:val="22"/>
        </w:rPr>
        <w:t>Superintendent/President</w:t>
      </w:r>
    </w:p>
    <w:p w:rsidR="00533647" w:rsidRPr="00E60419" w:rsidRDefault="00533647" w:rsidP="00822B69">
      <w:pPr>
        <w:tabs>
          <w:tab w:val="left" w:pos="3060"/>
        </w:tabs>
        <w:ind w:right="432"/>
        <w:rPr>
          <w:rFonts w:asciiTheme="minorHAnsi" w:hAnsiTheme="minorHAnsi"/>
          <w:sz w:val="22"/>
        </w:rPr>
      </w:pPr>
    </w:p>
    <w:sectPr w:rsidR="00533647" w:rsidRPr="00E60419" w:rsidSect="002F04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610" w:right="1800" w:bottom="180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27A" w:rsidRDefault="0066227A">
      <w:r>
        <w:separator/>
      </w:r>
    </w:p>
  </w:endnote>
  <w:endnote w:type="continuationSeparator" w:id="0">
    <w:p w:rsidR="0066227A" w:rsidRDefault="0066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27A" w:rsidRDefault="0066227A" w:rsidP="000E2290">
    <w:pPr>
      <w:pStyle w:val="Footer"/>
      <w:jc w:val="center"/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-456565</wp:posOffset>
          </wp:positionH>
          <wp:positionV relativeFrom="paragraph">
            <wp:posOffset>-318770</wp:posOffset>
          </wp:positionV>
          <wp:extent cx="6383655" cy="656590"/>
          <wp:effectExtent l="0" t="0" r="0" b="0"/>
          <wp:wrapNone/>
          <wp:docPr id="3" name="Picture 1" descr="Description: Hartnell Alisal Let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artnell Alisal Let_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3655" cy="656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27A" w:rsidRDefault="0066227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-456565</wp:posOffset>
          </wp:positionH>
          <wp:positionV relativeFrom="paragraph">
            <wp:posOffset>-318770</wp:posOffset>
          </wp:positionV>
          <wp:extent cx="6390640" cy="657225"/>
          <wp:effectExtent l="0" t="0" r="0" b="9525"/>
          <wp:wrapNone/>
          <wp:docPr id="1" name="Picture 1" descr="Description: Hartnell Alisal Let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artnell Alisal Let_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27A" w:rsidRDefault="0066227A">
      <w:r>
        <w:separator/>
      </w:r>
    </w:p>
  </w:footnote>
  <w:footnote w:type="continuationSeparator" w:id="0">
    <w:p w:rsidR="0066227A" w:rsidRDefault="00662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27A" w:rsidRDefault="0066227A" w:rsidP="000E2290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457200</wp:posOffset>
          </wp:positionV>
          <wp:extent cx="2277110" cy="228600"/>
          <wp:effectExtent l="0" t="0" r="0" b="0"/>
          <wp:wrapNone/>
          <wp:docPr id="4" name="Picture 0" descr="Description: Hartnell Alisal Let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escription: Hartnell Alisal Let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16" t="62495" r="-4016" b="20316"/>
                  <a:stretch>
                    <a:fillRect/>
                  </a:stretch>
                </pic:blipFill>
                <pic:spPr bwMode="auto">
                  <a:xfrm>
                    <a:off x="0" y="0"/>
                    <a:ext cx="2277110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27A" w:rsidRPr="004D27D9" w:rsidRDefault="0066227A" w:rsidP="004D27D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1600200</wp:posOffset>
          </wp:positionH>
          <wp:positionV relativeFrom="paragraph">
            <wp:posOffset>0</wp:posOffset>
          </wp:positionV>
          <wp:extent cx="2278380" cy="1330325"/>
          <wp:effectExtent l="0" t="0" r="7620" b="3175"/>
          <wp:wrapNone/>
          <wp:docPr id="2" name="Picture 2" descr="Description: Hartnell Alisal Let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Hartnell Alisal Let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133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899"/>
    <w:multiLevelType w:val="hybridMultilevel"/>
    <w:tmpl w:val="138AEF2A"/>
    <w:lvl w:ilvl="0" w:tplc="95AECC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3416E4">
      <w:start w:val="1"/>
      <w:numFmt w:val="bullet"/>
      <w:pStyle w:val="bullet-second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36AB3"/>
    <w:multiLevelType w:val="hybridMultilevel"/>
    <w:tmpl w:val="0ACA3366"/>
    <w:lvl w:ilvl="0" w:tplc="A8D8E6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AEFAD0">
      <w:numFmt w:val="bullet"/>
      <w:pStyle w:val="bullet-third"/>
      <w:lvlText w:val="-"/>
      <w:lvlJc w:val="left"/>
      <w:pPr>
        <w:ind w:left="1440" w:hanging="360"/>
      </w:pPr>
      <w:rPr>
        <w:rFonts w:ascii="Tahoma" w:eastAsia="Cambria" w:hAnsi="Tahoma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92E1F"/>
    <w:multiLevelType w:val="hybridMultilevel"/>
    <w:tmpl w:val="1158DB44"/>
    <w:lvl w:ilvl="0" w:tplc="488CABB6">
      <w:start w:val="1"/>
      <w:numFmt w:val="decimal"/>
      <w:pStyle w:val="numberfirst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779"/>
    <w:rsid w:val="00015084"/>
    <w:rsid w:val="00072E4F"/>
    <w:rsid w:val="000C6507"/>
    <w:rsid w:val="000E2290"/>
    <w:rsid w:val="00120AA3"/>
    <w:rsid w:val="001E23B3"/>
    <w:rsid w:val="00236EA0"/>
    <w:rsid w:val="0025087F"/>
    <w:rsid w:val="002826A7"/>
    <w:rsid w:val="002F04DC"/>
    <w:rsid w:val="003340C2"/>
    <w:rsid w:val="00367779"/>
    <w:rsid w:val="00416C99"/>
    <w:rsid w:val="00447AC8"/>
    <w:rsid w:val="004D27D9"/>
    <w:rsid w:val="00533647"/>
    <w:rsid w:val="005E1BF9"/>
    <w:rsid w:val="005F1FD8"/>
    <w:rsid w:val="0066227A"/>
    <w:rsid w:val="00667E91"/>
    <w:rsid w:val="00684D72"/>
    <w:rsid w:val="00686A6E"/>
    <w:rsid w:val="006F1A67"/>
    <w:rsid w:val="007954DC"/>
    <w:rsid w:val="007A73B3"/>
    <w:rsid w:val="008051E6"/>
    <w:rsid w:val="00806069"/>
    <w:rsid w:val="00822B69"/>
    <w:rsid w:val="008865EE"/>
    <w:rsid w:val="008C3386"/>
    <w:rsid w:val="00987747"/>
    <w:rsid w:val="009F5347"/>
    <w:rsid w:val="009F623B"/>
    <w:rsid w:val="00BC6F09"/>
    <w:rsid w:val="00C23842"/>
    <w:rsid w:val="00C45B6B"/>
    <w:rsid w:val="00C66ED6"/>
    <w:rsid w:val="00C6722A"/>
    <w:rsid w:val="00CE4CF0"/>
    <w:rsid w:val="00D17CE8"/>
    <w:rsid w:val="00D25900"/>
    <w:rsid w:val="00D913A9"/>
    <w:rsid w:val="00D918C5"/>
    <w:rsid w:val="00DA7991"/>
    <w:rsid w:val="00DD7AB0"/>
    <w:rsid w:val="00DE1FB8"/>
    <w:rsid w:val="00E60419"/>
    <w:rsid w:val="00E96864"/>
    <w:rsid w:val="00EB0AF3"/>
    <w:rsid w:val="00EB0E3A"/>
    <w:rsid w:val="00ED61ED"/>
    <w:rsid w:val="00F11409"/>
    <w:rsid w:val="00FD1A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235A77D"/>
  <w15:docId w15:val="{DC7BD353-E270-45F6-A90B-341B110D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- main"/>
    <w:qFormat/>
    <w:rsid w:val="00054E6D"/>
    <w:pPr>
      <w:autoSpaceDE w:val="0"/>
      <w:autoSpaceDN w:val="0"/>
      <w:adjustRightInd w:val="0"/>
    </w:pPr>
    <w:rPr>
      <w:rFonts w:ascii="Tahoma" w:hAnsi="Tahoma" w:cs="Arial"/>
      <w:color w:val="000000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-black">
    <w:name w:val="subhead-black"/>
    <w:basedOn w:val="Normal"/>
    <w:qFormat/>
    <w:rsid w:val="00466504"/>
    <w:pPr>
      <w:outlineLvl w:val="0"/>
    </w:pPr>
    <w:rPr>
      <w:b/>
      <w:bCs/>
    </w:rPr>
  </w:style>
  <w:style w:type="paragraph" w:customStyle="1" w:styleId="sectionhead">
    <w:name w:val="section head"/>
    <w:basedOn w:val="Normal"/>
    <w:qFormat/>
    <w:rsid w:val="001C78B5"/>
    <w:pPr>
      <w:outlineLvl w:val="0"/>
    </w:pPr>
    <w:rPr>
      <w:b/>
      <w:bCs/>
    </w:rPr>
  </w:style>
  <w:style w:type="paragraph" w:customStyle="1" w:styleId="backaddress">
    <w:name w:val="back address"/>
    <w:qFormat/>
    <w:rsid w:val="00E02FBD"/>
    <w:pPr>
      <w:ind w:left="1530"/>
    </w:pPr>
    <w:rPr>
      <w:rFonts w:ascii="Tahoma" w:hAnsi="Tahoma"/>
      <w:sz w:val="16"/>
      <w:szCs w:val="24"/>
    </w:rPr>
  </w:style>
  <w:style w:type="paragraph" w:customStyle="1" w:styleId="ChapterHeadline">
    <w:name w:val="Chapter Headline"/>
    <w:basedOn w:val="Normal"/>
    <w:qFormat/>
    <w:rsid w:val="00EA21BE"/>
    <w:pPr>
      <w:tabs>
        <w:tab w:val="right" w:pos="4493"/>
      </w:tabs>
      <w:outlineLvl w:val="0"/>
    </w:pPr>
    <w:rPr>
      <w:b/>
      <w:bCs/>
      <w:caps/>
      <w:sz w:val="22"/>
    </w:rPr>
  </w:style>
  <w:style w:type="paragraph" w:customStyle="1" w:styleId="bullet-second">
    <w:name w:val="bullet - second"/>
    <w:basedOn w:val="Normal"/>
    <w:qFormat/>
    <w:rsid w:val="00EA21BE"/>
    <w:pPr>
      <w:numPr>
        <w:ilvl w:val="1"/>
        <w:numId w:val="1"/>
      </w:numPr>
    </w:pPr>
  </w:style>
  <w:style w:type="paragraph" w:customStyle="1" w:styleId="bullet-third">
    <w:name w:val="bullet - third"/>
    <w:basedOn w:val="ColorfulList-Accent11"/>
    <w:qFormat/>
    <w:rsid w:val="00EA21BE"/>
    <w:pPr>
      <w:numPr>
        <w:ilvl w:val="1"/>
        <w:numId w:val="2"/>
      </w:numPr>
    </w:pPr>
  </w:style>
  <w:style w:type="paragraph" w:customStyle="1" w:styleId="ColorfulList-Accent11">
    <w:name w:val="Colorful List - Accent 11"/>
    <w:basedOn w:val="Normal"/>
    <w:uiPriority w:val="34"/>
    <w:qFormat/>
    <w:rsid w:val="00EA21BE"/>
    <w:pPr>
      <w:ind w:left="720"/>
      <w:contextualSpacing/>
    </w:pPr>
  </w:style>
  <w:style w:type="paragraph" w:customStyle="1" w:styleId="subhead">
    <w:name w:val="subhead"/>
    <w:qFormat/>
    <w:rsid w:val="00EA21BE"/>
    <w:rPr>
      <w:rFonts w:ascii="Tahoma" w:hAnsi="Tahoma" w:cs="Arial"/>
      <w:b/>
      <w:bCs/>
      <w:sz w:val="18"/>
      <w:szCs w:val="24"/>
    </w:rPr>
  </w:style>
  <w:style w:type="paragraph" w:customStyle="1" w:styleId="numberfirst">
    <w:name w:val="number first"/>
    <w:basedOn w:val="Normal"/>
    <w:qFormat/>
    <w:rsid w:val="00EA21BE"/>
    <w:pPr>
      <w:numPr>
        <w:numId w:val="3"/>
      </w:numPr>
    </w:pPr>
    <w:rPr>
      <w:bCs/>
    </w:rPr>
  </w:style>
  <w:style w:type="paragraph" w:customStyle="1" w:styleId="TOC">
    <w:name w:val="TOC"/>
    <w:basedOn w:val="Normal"/>
    <w:qFormat/>
    <w:rsid w:val="00054E6D"/>
    <w:pPr>
      <w:tabs>
        <w:tab w:val="right" w:leader="dot" w:pos="4410"/>
      </w:tabs>
      <w:spacing w:line="260" w:lineRule="exact"/>
    </w:pPr>
    <w:rPr>
      <w:color w:val="auto"/>
    </w:rPr>
  </w:style>
  <w:style w:type="paragraph" w:customStyle="1" w:styleId="body-mainbold">
    <w:name w:val="body - main bold"/>
    <w:basedOn w:val="Normal"/>
    <w:qFormat/>
    <w:rsid w:val="00054E6D"/>
    <w:pPr>
      <w:outlineLvl w:val="0"/>
    </w:pPr>
    <w:rPr>
      <w:b/>
      <w:bCs/>
      <w:color w:val="auto"/>
    </w:rPr>
  </w:style>
  <w:style w:type="paragraph" w:customStyle="1" w:styleId="LectureTitle">
    <w:name w:val="Lecture Title"/>
    <w:basedOn w:val="Normal"/>
    <w:qFormat/>
    <w:rsid w:val="007150C4"/>
    <w:pPr>
      <w:autoSpaceDE/>
      <w:autoSpaceDN/>
      <w:adjustRightInd/>
      <w:spacing w:after="320"/>
      <w:ind w:left="720"/>
    </w:pPr>
    <w:rPr>
      <w:rFonts w:cs="Times New Roman"/>
      <w:b/>
      <w:color w:val="842756"/>
      <w:sz w:val="200"/>
    </w:rPr>
  </w:style>
  <w:style w:type="paragraph" w:customStyle="1" w:styleId="Subhead0">
    <w:name w:val="Subhead"/>
    <w:basedOn w:val="Normal"/>
    <w:rsid w:val="0090496E"/>
    <w:pPr>
      <w:keepNext/>
      <w:autoSpaceDE/>
      <w:autoSpaceDN/>
      <w:adjustRightInd/>
      <w:spacing w:before="120" w:after="40"/>
      <w:ind w:left="216"/>
    </w:pPr>
    <w:rPr>
      <w:rFonts w:eastAsia="Times New Roman" w:cs="Times New Roman"/>
      <w:b/>
      <w:noProof/>
      <w:color w:val="auto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2826A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826A7"/>
    <w:rPr>
      <w:rFonts w:ascii="Tahoma" w:hAnsi="Tahoma" w:cs="Arial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2826A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826A7"/>
    <w:rPr>
      <w:rFonts w:ascii="Tahoma" w:hAnsi="Tahoma" w:cs="Arial"/>
      <w:color w:val="000000"/>
      <w:sz w:val="18"/>
    </w:rPr>
  </w:style>
  <w:style w:type="paragraph" w:customStyle="1" w:styleId="BasicParagraph">
    <w:name w:val="[Basic Paragraph]"/>
    <w:basedOn w:val="Normal"/>
    <w:uiPriority w:val="99"/>
    <w:rsid w:val="008C3386"/>
    <w:pPr>
      <w:widowControl w:val="0"/>
      <w:spacing w:line="288" w:lineRule="auto"/>
      <w:textAlignment w:val="center"/>
    </w:pPr>
    <w:rPr>
      <w:rFonts w:ascii="MinionPro-Regular" w:hAnsi="MinionPro-Regular" w:cs="MinionPro-Regular"/>
      <w:sz w:val="24"/>
    </w:rPr>
  </w:style>
  <w:style w:type="paragraph" w:styleId="BodyTextIndent">
    <w:name w:val="Body Text Indent"/>
    <w:basedOn w:val="Normal"/>
    <w:link w:val="BodyTextIndentChar"/>
    <w:rsid w:val="003340C2"/>
    <w:pPr>
      <w:tabs>
        <w:tab w:val="left" w:pos="4320"/>
      </w:tabs>
      <w:autoSpaceDE/>
      <w:autoSpaceDN/>
      <w:adjustRightInd/>
      <w:ind w:firstLine="72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340C2"/>
    <w:rPr>
      <w:rFonts w:ascii="Times New Roman" w:eastAsia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40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40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omingu\Downloads\Hartnell%20Let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A78EFE-A95B-4AE9-88C1-267941662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Hartnell Let (2)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Moxxy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Dominguez</dc:creator>
  <cp:lastModifiedBy>Irene Haneta</cp:lastModifiedBy>
  <cp:revision>2</cp:revision>
  <cp:lastPrinted>2018-02-16T00:10:00Z</cp:lastPrinted>
  <dcterms:created xsi:type="dcterms:W3CDTF">2020-06-24T22:01:00Z</dcterms:created>
  <dcterms:modified xsi:type="dcterms:W3CDTF">2020-06-24T22:01:00Z</dcterms:modified>
</cp:coreProperties>
</file>