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5F" w:rsidRPr="00160F13" w:rsidRDefault="0097735F" w:rsidP="00AB37B4">
      <w:pPr>
        <w:jc w:val="center"/>
        <w:rPr>
          <w:b/>
          <w:i/>
          <w:sz w:val="32"/>
          <w:szCs w:val="32"/>
        </w:rPr>
      </w:pPr>
      <w:r w:rsidRPr="00160F13">
        <w:rPr>
          <w:b/>
          <w:i/>
          <w:sz w:val="32"/>
          <w:szCs w:val="32"/>
        </w:rPr>
        <w:t>DSP</w:t>
      </w:r>
      <w:r w:rsidR="00AB37B4" w:rsidRPr="00160F13">
        <w:rPr>
          <w:b/>
          <w:i/>
          <w:sz w:val="32"/>
          <w:szCs w:val="32"/>
        </w:rPr>
        <w:t>&amp;S Test Proctoring Procedures</w:t>
      </w:r>
      <w:r w:rsidR="00160F13" w:rsidRPr="00160F13">
        <w:rPr>
          <w:b/>
          <w:i/>
          <w:sz w:val="32"/>
          <w:szCs w:val="32"/>
        </w:rPr>
        <w:t xml:space="preserve"> </w:t>
      </w:r>
      <w:r w:rsidR="00AB37B4" w:rsidRPr="00160F13">
        <w:rPr>
          <w:b/>
          <w:i/>
          <w:sz w:val="32"/>
          <w:szCs w:val="32"/>
        </w:rPr>
        <w:t xml:space="preserve">Student Conduct &amp; </w:t>
      </w:r>
      <w:r w:rsidRPr="00160F13">
        <w:rPr>
          <w:b/>
          <w:i/>
          <w:sz w:val="32"/>
          <w:szCs w:val="32"/>
        </w:rPr>
        <w:t>Policies</w:t>
      </w:r>
    </w:p>
    <w:p w:rsidR="00C27E7C" w:rsidRPr="005D3BFA" w:rsidRDefault="00C27E7C">
      <w:pPr>
        <w:rPr>
          <w:rFonts w:ascii="Calibri" w:hAnsi="Calibri" w:cs="Arial"/>
        </w:rPr>
      </w:pPr>
    </w:p>
    <w:p w:rsidR="00506A4E" w:rsidRPr="005D3BFA" w:rsidRDefault="00506A4E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>The left side of the “</w:t>
      </w:r>
      <w:r w:rsidRPr="005D3BFA">
        <w:rPr>
          <w:rFonts w:ascii="Calibri" w:hAnsi="Calibri" w:cs="Arial"/>
          <w:i/>
        </w:rPr>
        <w:t>Testing Accommodations Request</w:t>
      </w:r>
      <w:r w:rsidRPr="005D3BFA">
        <w:rPr>
          <w:rFonts w:ascii="Calibri" w:hAnsi="Calibri" w:cs="Arial"/>
        </w:rPr>
        <w:t xml:space="preserve">” form </w:t>
      </w:r>
      <w:r w:rsidR="00FB5B93" w:rsidRPr="005D3BFA">
        <w:rPr>
          <w:rFonts w:ascii="Calibri" w:hAnsi="Calibri" w:cs="Arial"/>
        </w:rPr>
        <w:t>(items 1-3)</w:t>
      </w:r>
      <w:r w:rsidR="00FB1112" w:rsidRPr="005D3BFA">
        <w:rPr>
          <w:rFonts w:ascii="Calibri" w:hAnsi="Calibri" w:cs="Arial"/>
        </w:rPr>
        <w:t xml:space="preserve"> </w:t>
      </w:r>
      <w:r w:rsidRPr="005D3BFA">
        <w:rPr>
          <w:rFonts w:ascii="Calibri" w:hAnsi="Calibri" w:cs="Arial"/>
        </w:rPr>
        <w:t>must be</w:t>
      </w:r>
      <w:r w:rsidR="00FB5B93" w:rsidRPr="005D3BFA">
        <w:rPr>
          <w:rFonts w:ascii="Calibri" w:hAnsi="Calibri" w:cs="Arial"/>
        </w:rPr>
        <w:t xml:space="preserve"> </w:t>
      </w:r>
      <w:r w:rsidRPr="005D3BFA">
        <w:rPr>
          <w:rFonts w:ascii="Calibri" w:hAnsi="Calibri" w:cs="Arial"/>
        </w:rPr>
        <w:t xml:space="preserve">completed by </w:t>
      </w:r>
      <w:r w:rsidR="00FB5B93" w:rsidRPr="005D3BFA">
        <w:rPr>
          <w:rFonts w:ascii="Calibri" w:hAnsi="Calibri" w:cs="Arial"/>
        </w:rPr>
        <w:t>a DSPS Proctor and the student.</w:t>
      </w:r>
    </w:p>
    <w:p w:rsidR="00FB1112" w:rsidRPr="005D3BFA" w:rsidRDefault="00FB1112" w:rsidP="00152DB4">
      <w:pPr>
        <w:jc w:val="both"/>
        <w:rPr>
          <w:rFonts w:ascii="Calibri" w:hAnsi="Calibri" w:cs="Arial"/>
        </w:rPr>
      </w:pPr>
    </w:p>
    <w:p w:rsidR="00C2738D" w:rsidRPr="005D3BFA" w:rsidRDefault="0097735F" w:rsidP="00152DB4">
      <w:pPr>
        <w:tabs>
          <w:tab w:val="left" w:pos="360"/>
        </w:tabs>
        <w:jc w:val="both"/>
        <w:rPr>
          <w:rFonts w:ascii="Calibri" w:hAnsi="Calibri" w:cs="Arial"/>
          <w:b/>
        </w:rPr>
      </w:pPr>
      <w:r w:rsidRPr="005D3BFA">
        <w:rPr>
          <w:rFonts w:ascii="Calibri" w:hAnsi="Calibri" w:cs="Arial"/>
          <w:b/>
        </w:rPr>
        <w:t>ALL exams and finals</w:t>
      </w:r>
      <w:r w:rsidR="00AB37B4" w:rsidRPr="005D3BFA">
        <w:rPr>
          <w:rFonts w:ascii="Calibri" w:hAnsi="Calibri" w:cs="Arial"/>
          <w:b/>
        </w:rPr>
        <w:t xml:space="preserve"> must be scheduled</w:t>
      </w:r>
      <w:r w:rsidR="00AB37B4" w:rsidRPr="005D3BFA">
        <w:rPr>
          <w:rFonts w:ascii="Calibri" w:hAnsi="Calibri" w:cs="Arial"/>
        </w:rPr>
        <w:t xml:space="preserve"> </w:t>
      </w:r>
      <w:r w:rsidRPr="005D3BFA">
        <w:rPr>
          <w:rFonts w:ascii="Calibri" w:hAnsi="Calibri" w:cs="Arial"/>
          <w:b/>
        </w:rPr>
        <w:t>5 days</w:t>
      </w:r>
      <w:r w:rsidR="00AB37B4" w:rsidRPr="005D3BFA">
        <w:rPr>
          <w:rFonts w:ascii="Calibri" w:hAnsi="Calibri" w:cs="Arial"/>
          <w:b/>
        </w:rPr>
        <w:t xml:space="preserve"> in advance</w:t>
      </w:r>
      <w:r w:rsidR="00300931">
        <w:rPr>
          <w:rFonts w:ascii="Calibri" w:hAnsi="Calibri" w:cs="Arial"/>
          <w:b/>
        </w:rPr>
        <w:t xml:space="preserve"> (work days)</w:t>
      </w:r>
      <w:r w:rsidR="00C2738D" w:rsidRPr="005D3BFA">
        <w:rPr>
          <w:rFonts w:ascii="Calibri" w:hAnsi="Calibri" w:cs="Arial"/>
          <w:b/>
        </w:rPr>
        <w:t>.</w:t>
      </w:r>
    </w:p>
    <w:p w:rsidR="00FB1112" w:rsidRPr="005D3BFA" w:rsidRDefault="00FB1112" w:rsidP="00152DB4">
      <w:pPr>
        <w:tabs>
          <w:tab w:val="left" w:pos="360"/>
        </w:tabs>
        <w:jc w:val="both"/>
        <w:rPr>
          <w:rFonts w:ascii="Calibri" w:hAnsi="Calibri" w:cs="Arial"/>
        </w:rPr>
      </w:pPr>
    </w:p>
    <w:p w:rsidR="00AE22AB" w:rsidRPr="00AE22AB" w:rsidRDefault="00C2738D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>Tests must be taken on the same day that the class is scheduled to take the</w:t>
      </w:r>
      <w:r w:rsidR="00FB1112" w:rsidRPr="005D3BFA">
        <w:rPr>
          <w:rFonts w:ascii="Calibri" w:hAnsi="Calibri" w:cs="Arial"/>
        </w:rPr>
        <w:t xml:space="preserve"> </w:t>
      </w:r>
      <w:r w:rsidRPr="005D3BFA">
        <w:rPr>
          <w:rFonts w:ascii="Calibri" w:hAnsi="Calibri" w:cs="Arial"/>
        </w:rPr>
        <w:t>exam.</w:t>
      </w:r>
      <w:r w:rsidR="00CF1B83" w:rsidRPr="005D3BFA">
        <w:rPr>
          <w:rFonts w:ascii="Calibri" w:hAnsi="Calibri" w:cs="Arial"/>
        </w:rPr>
        <w:t xml:space="preserve"> (Only rare exceptions will be made due to scheduling conflicts.)</w:t>
      </w:r>
    </w:p>
    <w:p w:rsidR="00AE22AB" w:rsidRPr="005D3BFA" w:rsidRDefault="00AE22AB" w:rsidP="00152DB4">
      <w:pPr>
        <w:jc w:val="both"/>
        <w:rPr>
          <w:rFonts w:ascii="Calibri" w:hAnsi="Calibri" w:cs="Arial"/>
        </w:rPr>
      </w:pPr>
    </w:p>
    <w:p w:rsidR="0097735F" w:rsidRPr="005D3BFA" w:rsidRDefault="00C2738D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>Tests must be completed during a single testing session.</w:t>
      </w:r>
    </w:p>
    <w:p w:rsidR="00FB1112" w:rsidRPr="005D3BFA" w:rsidRDefault="00FB1112" w:rsidP="00152DB4">
      <w:pPr>
        <w:jc w:val="both"/>
        <w:rPr>
          <w:rFonts w:ascii="Calibri" w:hAnsi="Calibri" w:cs="Arial"/>
        </w:rPr>
      </w:pPr>
    </w:p>
    <w:p w:rsidR="003506B7" w:rsidRPr="005D3BFA" w:rsidRDefault="0097735F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 xml:space="preserve">Arrive on or before the scheduled test time.  If you are late, that time will </w:t>
      </w:r>
      <w:r w:rsidR="00FB1112" w:rsidRPr="005D3BFA">
        <w:rPr>
          <w:rFonts w:ascii="Calibri" w:hAnsi="Calibri" w:cs="Arial"/>
        </w:rPr>
        <w:t xml:space="preserve">be counted as </w:t>
      </w:r>
      <w:r w:rsidRPr="005D3BFA">
        <w:rPr>
          <w:rFonts w:ascii="Calibri" w:hAnsi="Calibri" w:cs="Arial"/>
        </w:rPr>
        <w:t xml:space="preserve">part of your test time - - just as it would for a non-disabled </w:t>
      </w:r>
      <w:r w:rsidR="00FB1112" w:rsidRPr="005D3BFA">
        <w:rPr>
          <w:rFonts w:ascii="Calibri" w:hAnsi="Calibri" w:cs="Arial"/>
        </w:rPr>
        <w:t>s</w:t>
      </w:r>
      <w:r w:rsidRPr="005D3BFA">
        <w:rPr>
          <w:rFonts w:ascii="Calibri" w:hAnsi="Calibri" w:cs="Arial"/>
        </w:rPr>
        <w:t>tudent arriving late for class on test day.</w:t>
      </w:r>
      <w:r w:rsidR="00AB37B4" w:rsidRPr="005D3BFA">
        <w:rPr>
          <w:rFonts w:ascii="Calibri" w:hAnsi="Calibri" w:cs="Arial"/>
        </w:rPr>
        <w:t xml:space="preserve"> </w:t>
      </w:r>
      <w:r w:rsidRPr="005D3BFA">
        <w:rPr>
          <w:rFonts w:ascii="Calibri" w:hAnsi="Calibri" w:cs="Arial"/>
        </w:rPr>
        <w:t xml:space="preserve">If you miss your scheduled exam time, we will return the exam to your instructor.  It </w:t>
      </w:r>
      <w:r w:rsidR="003506B7" w:rsidRPr="005D3BFA">
        <w:rPr>
          <w:rFonts w:ascii="Calibri" w:hAnsi="Calibri" w:cs="Arial"/>
        </w:rPr>
        <w:t xml:space="preserve">is then up to you to see if the instructor will allow a </w:t>
      </w:r>
      <w:proofErr w:type="spellStart"/>
      <w:r w:rsidR="003506B7" w:rsidRPr="005D3BFA">
        <w:rPr>
          <w:rFonts w:ascii="Calibri" w:hAnsi="Calibri" w:cs="Arial"/>
        </w:rPr>
        <w:t>make up</w:t>
      </w:r>
      <w:proofErr w:type="spellEnd"/>
      <w:r w:rsidR="003506B7" w:rsidRPr="005D3BFA">
        <w:rPr>
          <w:rFonts w:ascii="Calibri" w:hAnsi="Calibri" w:cs="Arial"/>
        </w:rPr>
        <w:t xml:space="preserve"> exam.  If your instructor approves a </w:t>
      </w:r>
      <w:proofErr w:type="spellStart"/>
      <w:r w:rsidR="003506B7" w:rsidRPr="005D3BFA">
        <w:rPr>
          <w:rFonts w:ascii="Calibri" w:hAnsi="Calibri" w:cs="Arial"/>
        </w:rPr>
        <w:t>make up</w:t>
      </w:r>
      <w:proofErr w:type="spellEnd"/>
      <w:r w:rsidR="003506B7" w:rsidRPr="005D3BFA">
        <w:rPr>
          <w:rFonts w:ascii="Calibri" w:hAnsi="Calibri" w:cs="Arial"/>
        </w:rPr>
        <w:t xml:space="preserve"> exam, you will need to complete a new </w:t>
      </w:r>
      <w:r w:rsidR="003506B7" w:rsidRPr="005D3BFA">
        <w:rPr>
          <w:rFonts w:ascii="Calibri" w:hAnsi="Calibri" w:cs="Arial"/>
          <w:b/>
          <w:i/>
        </w:rPr>
        <w:t>Testing Accommodations Request</w:t>
      </w:r>
      <w:r w:rsidR="003506B7" w:rsidRPr="005D3BFA">
        <w:rPr>
          <w:rFonts w:ascii="Calibri" w:hAnsi="Calibri" w:cs="Arial"/>
        </w:rPr>
        <w:t xml:space="preserve"> form.  You may then</w:t>
      </w:r>
      <w:r w:rsidR="00AB37B4" w:rsidRPr="005D3BFA">
        <w:rPr>
          <w:rFonts w:ascii="Calibri" w:hAnsi="Calibri" w:cs="Arial"/>
        </w:rPr>
        <w:t xml:space="preserve"> </w:t>
      </w:r>
      <w:r w:rsidR="003506B7" w:rsidRPr="005D3BFA">
        <w:rPr>
          <w:rFonts w:ascii="Calibri" w:hAnsi="Calibri" w:cs="Arial"/>
        </w:rPr>
        <w:t>reschedule a new testing time with us.</w:t>
      </w:r>
    </w:p>
    <w:p w:rsidR="00AB37B4" w:rsidRPr="005D3BFA" w:rsidRDefault="00AB37B4" w:rsidP="00152DB4">
      <w:pPr>
        <w:jc w:val="both"/>
        <w:rPr>
          <w:rFonts w:ascii="Calibri" w:hAnsi="Calibri" w:cs="Arial"/>
        </w:rPr>
      </w:pPr>
    </w:p>
    <w:p w:rsidR="003506B7" w:rsidRPr="005D3BFA" w:rsidRDefault="003506B7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>Only test materials authorized by the instruct</w:t>
      </w:r>
      <w:r w:rsidR="00A13BE9" w:rsidRPr="005D3BFA">
        <w:rPr>
          <w:rFonts w:ascii="Calibri" w:hAnsi="Calibri" w:cs="Arial"/>
        </w:rPr>
        <w:t>or in writing prior to the test</w:t>
      </w:r>
      <w:r w:rsidR="00FB1112" w:rsidRPr="005D3BFA">
        <w:rPr>
          <w:rFonts w:ascii="Calibri" w:hAnsi="Calibri" w:cs="Arial"/>
        </w:rPr>
        <w:t xml:space="preserve"> </w:t>
      </w:r>
      <w:r w:rsidRPr="005D3BFA">
        <w:rPr>
          <w:rFonts w:ascii="Calibri" w:hAnsi="Calibri" w:cs="Arial"/>
        </w:rPr>
        <w:t>will be allowed (class notes, dictionaries, calculators, textbooks, etc.)</w:t>
      </w:r>
      <w:r w:rsidR="00C2738D" w:rsidRPr="005D3BFA">
        <w:rPr>
          <w:rFonts w:ascii="Calibri" w:hAnsi="Calibri" w:cs="Arial"/>
        </w:rPr>
        <w:t>.</w:t>
      </w:r>
    </w:p>
    <w:p w:rsidR="00FB1112" w:rsidRPr="005D3BFA" w:rsidRDefault="00FB1112" w:rsidP="00152DB4">
      <w:pPr>
        <w:jc w:val="both"/>
        <w:rPr>
          <w:rFonts w:ascii="Calibri" w:hAnsi="Calibri" w:cs="Arial"/>
        </w:rPr>
      </w:pPr>
    </w:p>
    <w:p w:rsidR="003506B7" w:rsidRPr="005D3BFA" w:rsidRDefault="003506B7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>Accommodation tools such as spell checkers, etc. will be allowed only when sp</w:t>
      </w:r>
      <w:r w:rsidR="00C2738D" w:rsidRPr="005D3BFA">
        <w:rPr>
          <w:rFonts w:ascii="Calibri" w:hAnsi="Calibri" w:cs="Arial"/>
        </w:rPr>
        <w:t xml:space="preserve">ecifically approved in writing by your DSP&amp;S Counselor or </w:t>
      </w:r>
      <w:r w:rsidRPr="005D3BFA">
        <w:rPr>
          <w:rFonts w:ascii="Calibri" w:hAnsi="Calibri" w:cs="Arial"/>
        </w:rPr>
        <w:t>LD</w:t>
      </w:r>
      <w:r w:rsidR="00FB1112" w:rsidRPr="005D3BFA">
        <w:rPr>
          <w:rFonts w:ascii="Calibri" w:hAnsi="Calibri" w:cs="Arial"/>
        </w:rPr>
        <w:t xml:space="preserve"> </w:t>
      </w:r>
      <w:r w:rsidRPr="005D3BFA">
        <w:rPr>
          <w:rFonts w:ascii="Calibri" w:hAnsi="Calibri" w:cs="Arial"/>
        </w:rPr>
        <w:t>Specialist.</w:t>
      </w:r>
    </w:p>
    <w:p w:rsidR="00FB1112" w:rsidRDefault="00FB1112" w:rsidP="00152DB4">
      <w:pPr>
        <w:jc w:val="both"/>
        <w:rPr>
          <w:rFonts w:ascii="Calibri" w:hAnsi="Calibri" w:cs="Arial"/>
        </w:rPr>
      </w:pPr>
    </w:p>
    <w:p w:rsidR="007D552D" w:rsidRDefault="007D552D" w:rsidP="00152DB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Please refrain from using perfumes/scents as some students have chemical sensitivities</w:t>
      </w:r>
    </w:p>
    <w:p w:rsidR="007D552D" w:rsidRPr="005D3BFA" w:rsidRDefault="007D552D" w:rsidP="00152DB4">
      <w:pPr>
        <w:jc w:val="both"/>
        <w:rPr>
          <w:rFonts w:ascii="Calibri" w:hAnsi="Calibri" w:cs="Arial"/>
        </w:rPr>
      </w:pPr>
    </w:p>
    <w:p w:rsidR="003506B7" w:rsidRPr="005D3BFA" w:rsidRDefault="00CF1B83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>U</w:t>
      </w:r>
      <w:r w:rsidR="003506B7" w:rsidRPr="005D3BFA">
        <w:rPr>
          <w:rFonts w:ascii="Calibri" w:hAnsi="Calibri" w:cs="Arial"/>
        </w:rPr>
        <w:t xml:space="preserve">se the restroom </w:t>
      </w:r>
      <w:r w:rsidR="003506B7" w:rsidRPr="005D3BFA">
        <w:rPr>
          <w:rFonts w:ascii="Calibri" w:hAnsi="Calibri" w:cs="Arial"/>
          <w:b/>
        </w:rPr>
        <w:t>prior</w:t>
      </w:r>
      <w:r w:rsidR="003506B7" w:rsidRPr="005D3BFA">
        <w:rPr>
          <w:rFonts w:ascii="Calibri" w:hAnsi="Calibri" w:cs="Arial"/>
        </w:rPr>
        <w:t xml:space="preserve"> to your arrival</w:t>
      </w:r>
      <w:r w:rsidR="0097735F" w:rsidRPr="005D3BFA">
        <w:rPr>
          <w:rFonts w:ascii="Calibri" w:hAnsi="Calibri" w:cs="Arial"/>
        </w:rPr>
        <w:t xml:space="preserve"> </w:t>
      </w:r>
      <w:r w:rsidR="003506B7" w:rsidRPr="005D3BFA">
        <w:rPr>
          <w:rFonts w:ascii="Calibri" w:hAnsi="Calibri" w:cs="Arial"/>
        </w:rPr>
        <w:t xml:space="preserve">at the test taking site.  If you must </w:t>
      </w:r>
      <w:r w:rsidR="00FB1112" w:rsidRPr="005D3BFA">
        <w:rPr>
          <w:rFonts w:ascii="Calibri" w:hAnsi="Calibri" w:cs="Arial"/>
        </w:rPr>
        <w:t xml:space="preserve">use the </w:t>
      </w:r>
      <w:r w:rsidR="003506B7" w:rsidRPr="005D3BFA">
        <w:rPr>
          <w:rFonts w:ascii="Calibri" w:hAnsi="Calibri" w:cs="Arial"/>
        </w:rPr>
        <w:t>restroom during</w:t>
      </w:r>
      <w:r w:rsidR="00904A20" w:rsidRPr="005D3BFA">
        <w:rPr>
          <w:rFonts w:ascii="Calibri" w:hAnsi="Calibri" w:cs="Arial"/>
        </w:rPr>
        <w:t xml:space="preserve"> your exam, your instructor may</w:t>
      </w:r>
      <w:r w:rsidR="003506B7" w:rsidRPr="005D3BFA">
        <w:rPr>
          <w:rFonts w:ascii="Calibri" w:hAnsi="Calibri" w:cs="Arial"/>
        </w:rPr>
        <w:t xml:space="preserve"> be notified.</w:t>
      </w:r>
    </w:p>
    <w:p w:rsidR="00FB1112" w:rsidRPr="005D3BFA" w:rsidRDefault="00FB1112" w:rsidP="00152DB4">
      <w:pPr>
        <w:jc w:val="both"/>
        <w:rPr>
          <w:rFonts w:ascii="Calibri" w:hAnsi="Calibri" w:cs="Arial"/>
        </w:rPr>
      </w:pPr>
    </w:p>
    <w:p w:rsidR="003506B7" w:rsidRPr="005D3BFA" w:rsidRDefault="003506B7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 xml:space="preserve">Eating, drinking (other than water), smoking or phone calls will not be allowed during the test.  However, special arrangements may be made for </w:t>
      </w:r>
      <w:r w:rsidR="00FB1112" w:rsidRPr="005D3BFA">
        <w:rPr>
          <w:rFonts w:ascii="Calibri" w:hAnsi="Calibri" w:cs="Arial"/>
        </w:rPr>
        <w:t>f</w:t>
      </w:r>
      <w:r w:rsidRPr="005D3BFA">
        <w:rPr>
          <w:rFonts w:ascii="Calibri" w:hAnsi="Calibri" w:cs="Arial"/>
        </w:rPr>
        <w:t>inal exams that last more than three (3) hours long.</w:t>
      </w:r>
    </w:p>
    <w:p w:rsidR="00FB1112" w:rsidRPr="005D3BFA" w:rsidRDefault="00FB1112" w:rsidP="00152DB4">
      <w:pPr>
        <w:jc w:val="both"/>
        <w:rPr>
          <w:rFonts w:ascii="Calibri" w:hAnsi="Calibri" w:cs="Arial"/>
        </w:rPr>
      </w:pPr>
    </w:p>
    <w:p w:rsidR="00AB37B4" w:rsidRPr="005D3BFA" w:rsidRDefault="00AB37B4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>Cell phones are not allowed in the testing area.</w:t>
      </w:r>
    </w:p>
    <w:p w:rsidR="00FB1112" w:rsidRPr="005D3BFA" w:rsidRDefault="00FB1112" w:rsidP="00152DB4">
      <w:pPr>
        <w:jc w:val="both"/>
        <w:rPr>
          <w:rFonts w:ascii="Calibri" w:hAnsi="Calibri" w:cs="Arial"/>
        </w:rPr>
      </w:pPr>
    </w:p>
    <w:p w:rsidR="008E0C1B" w:rsidRPr="005D3BFA" w:rsidRDefault="003506B7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 xml:space="preserve">Cheating is forbidden and will </w:t>
      </w:r>
      <w:r w:rsidR="00C2738D" w:rsidRPr="005D3BFA">
        <w:rPr>
          <w:rFonts w:ascii="Calibri" w:hAnsi="Calibri" w:cs="Arial"/>
        </w:rPr>
        <w:t xml:space="preserve">be </w:t>
      </w:r>
      <w:r w:rsidRPr="005D3BFA">
        <w:rPr>
          <w:rFonts w:ascii="Calibri" w:hAnsi="Calibri" w:cs="Arial"/>
        </w:rPr>
        <w:t>reported to your instructor.  Any irregularities during the testing session (e.g. - use of notes or textbook without instructor’s approval) will be noted and reported to instructor.</w:t>
      </w:r>
      <w:r w:rsidR="00C2738D" w:rsidRPr="005D3BFA">
        <w:rPr>
          <w:rFonts w:ascii="Calibri" w:hAnsi="Calibri" w:cs="Arial"/>
        </w:rPr>
        <w:t xml:space="preserve">  Testing accommodations will be suspended for the student for the semester</w:t>
      </w:r>
      <w:r w:rsidR="00FD00E3" w:rsidRPr="005D3BFA">
        <w:rPr>
          <w:rFonts w:ascii="Calibri" w:hAnsi="Calibri" w:cs="Arial"/>
        </w:rPr>
        <w:t xml:space="preserve"> (</w:t>
      </w:r>
      <w:r w:rsidR="00C2738D" w:rsidRPr="005D3BFA">
        <w:rPr>
          <w:rFonts w:ascii="Calibri" w:hAnsi="Calibri" w:cs="Arial"/>
        </w:rPr>
        <w:t>in the case of final exams, the following semester).  In addition, the student may face other sanction</w:t>
      </w:r>
      <w:r w:rsidR="00FD00E3" w:rsidRPr="005D3BFA">
        <w:rPr>
          <w:rFonts w:ascii="Calibri" w:hAnsi="Calibri" w:cs="Arial"/>
        </w:rPr>
        <w:t>s</w:t>
      </w:r>
      <w:r w:rsidR="00C2738D" w:rsidRPr="005D3BFA">
        <w:rPr>
          <w:rFonts w:ascii="Calibri" w:hAnsi="Calibri" w:cs="Arial"/>
        </w:rPr>
        <w:t xml:space="preserve"> as determined by the instructor and as outlined in t</w:t>
      </w:r>
      <w:r w:rsidR="008E0C1B" w:rsidRPr="005D3BFA">
        <w:rPr>
          <w:rFonts w:ascii="Calibri" w:hAnsi="Calibri" w:cs="Arial"/>
        </w:rPr>
        <w:t xml:space="preserve">he </w:t>
      </w:r>
      <w:proofErr w:type="spellStart"/>
      <w:r w:rsidR="008E0C1B" w:rsidRPr="005D3BFA">
        <w:rPr>
          <w:rFonts w:ascii="Calibri" w:hAnsi="Calibri" w:cs="Arial"/>
        </w:rPr>
        <w:t>Hartnell</w:t>
      </w:r>
      <w:proofErr w:type="spellEnd"/>
      <w:r w:rsidR="008E0C1B" w:rsidRPr="005D3BFA">
        <w:rPr>
          <w:rFonts w:ascii="Calibri" w:hAnsi="Calibri" w:cs="Arial"/>
        </w:rPr>
        <w:t xml:space="preserve"> College Student Code of Conduct.</w:t>
      </w:r>
    </w:p>
    <w:p w:rsidR="00FB1112" w:rsidRPr="005D3BFA" w:rsidRDefault="00FB1112" w:rsidP="00152DB4">
      <w:pPr>
        <w:jc w:val="both"/>
        <w:rPr>
          <w:rFonts w:ascii="Calibri" w:hAnsi="Calibri" w:cs="Arial"/>
        </w:rPr>
      </w:pPr>
      <w:bookmarkStart w:id="0" w:name="_GoBack"/>
      <w:bookmarkEnd w:id="0"/>
    </w:p>
    <w:p w:rsidR="008E0C1B" w:rsidRPr="005D3BFA" w:rsidRDefault="008E0C1B" w:rsidP="00152DB4">
      <w:pPr>
        <w:jc w:val="both"/>
        <w:rPr>
          <w:rFonts w:ascii="Calibri" w:hAnsi="Calibri" w:cs="Arial"/>
        </w:rPr>
      </w:pPr>
      <w:r w:rsidRPr="005D3BFA">
        <w:rPr>
          <w:rFonts w:ascii="Calibri" w:hAnsi="Calibri" w:cs="Arial"/>
        </w:rPr>
        <w:t>No children will be allowed in the testing area.</w:t>
      </w:r>
    </w:p>
    <w:sectPr w:rsidR="008E0C1B" w:rsidRPr="005D3BFA" w:rsidSect="002D0F7F">
      <w:footerReference w:type="default" r:id="rId7"/>
      <w:pgSz w:w="12240" w:h="15840"/>
      <w:pgMar w:top="720" w:right="1800" w:bottom="72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39" w:rsidRDefault="007C7439">
      <w:r>
        <w:separator/>
      </w:r>
    </w:p>
  </w:endnote>
  <w:endnote w:type="continuationSeparator" w:id="0">
    <w:p w:rsidR="007C7439" w:rsidRDefault="007C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7C" w:rsidRPr="002D0F7F" w:rsidRDefault="00C27E7C">
    <w:pPr>
      <w:pStyle w:val="Footer"/>
      <w:rPr>
        <w:sz w:val="16"/>
        <w:szCs w:val="16"/>
      </w:rPr>
    </w:pPr>
    <w:r w:rsidRPr="002D0F7F">
      <w:rPr>
        <w:sz w:val="16"/>
        <w:szCs w:val="16"/>
      </w:rPr>
      <w:t xml:space="preserve">Test Proctoring Procedures &amp; Policies </w:t>
    </w:r>
    <w:r w:rsidR="007D552D">
      <w:rPr>
        <w:sz w:val="16"/>
        <w:szCs w:val="16"/>
      </w:rPr>
      <w:t>04/24/19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39" w:rsidRDefault="007C7439">
      <w:r>
        <w:separator/>
      </w:r>
    </w:p>
  </w:footnote>
  <w:footnote w:type="continuationSeparator" w:id="0">
    <w:p w:rsidR="007C7439" w:rsidRDefault="007C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B78B1"/>
    <w:multiLevelType w:val="hybridMultilevel"/>
    <w:tmpl w:val="E558E986"/>
    <w:lvl w:ilvl="0" w:tplc="740205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5F"/>
    <w:rsid w:val="00152DB4"/>
    <w:rsid w:val="00160F13"/>
    <w:rsid w:val="00164AF3"/>
    <w:rsid w:val="002D0F7F"/>
    <w:rsid w:val="00300931"/>
    <w:rsid w:val="003506B7"/>
    <w:rsid w:val="004D0F77"/>
    <w:rsid w:val="004E2D0E"/>
    <w:rsid w:val="00506A4E"/>
    <w:rsid w:val="005D3BFA"/>
    <w:rsid w:val="006A4457"/>
    <w:rsid w:val="007214E2"/>
    <w:rsid w:val="00777CC7"/>
    <w:rsid w:val="007A394C"/>
    <w:rsid w:val="007C7439"/>
    <w:rsid w:val="007D22E1"/>
    <w:rsid w:val="007D552D"/>
    <w:rsid w:val="0081553A"/>
    <w:rsid w:val="008521A2"/>
    <w:rsid w:val="008E0C1B"/>
    <w:rsid w:val="00904A20"/>
    <w:rsid w:val="0097735F"/>
    <w:rsid w:val="00A13BE9"/>
    <w:rsid w:val="00A154BB"/>
    <w:rsid w:val="00AB37B4"/>
    <w:rsid w:val="00AC2307"/>
    <w:rsid w:val="00AE22AB"/>
    <w:rsid w:val="00B20CEB"/>
    <w:rsid w:val="00B400A3"/>
    <w:rsid w:val="00C0580B"/>
    <w:rsid w:val="00C2738D"/>
    <w:rsid w:val="00C27E7C"/>
    <w:rsid w:val="00C6352C"/>
    <w:rsid w:val="00CF1B83"/>
    <w:rsid w:val="00E17520"/>
    <w:rsid w:val="00F80F13"/>
    <w:rsid w:val="00FB1112"/>
    <w:rsid w:val="00FB5B93"/>
    <w:rsid w:val="00FC35E1"/>
    <w:rsid w:val="00F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AEC2837E-319D-4A7E-8E9A-87DE944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0F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D0F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22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BDDCC63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DSP&amp;S Test Proctoring Procedures &amp; Policies</vt:lpstr>
    </vt:vector>
  </TitlesOfParts>
  <Company>hartnell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DSP&amp;S Test Proctoring Procedures &amp; Policies</dc:title>
  <dc:subject/>
  <dc:creator>staffs</dc:creator>
  <cp:keywords/>
  <dc:description/>
  <cp:lastModifiedBy>Heidi Gentry</cp:lastModifiedBy>
  <cp:revision>2</cp:revision>
  <cp:lastPrinted>2013-07-26T20:14:00Z</cp:lastPrinted>
  <dcterms:created xsi:type="dcterms:W3CDTF">2019-04-25T19:16:00Z</dcterms:created>
  <dcterms:modified xsi:type="dcterms:W3CDTF">2019-04-25T19:16:00Z</dcterms:modified>
</cp:coreProperties>
</file>