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85D3C58" w14:textId="2C01BF01" w:rsidR="00E84D20" w:rsidRDefault="00064F5F" w:rsidP="00160512">
      <w:pPr>
        <w:spacing w:after="0" w:line="240" w:lineRule="auto"/>
        <w:ind w:left="10" w:hanging="10"/>
        <w:rPr>
          <w:rFonts w:ascii="Tahoma" w:eastAsia="Tahoma" w:hAnsi="Tahoma" w:cs="Tahoma"/>
          <w:b/>
          <w:sz w:val="24"/>
        </w:rPr>
      </w:pPr>
      <w:r>
        <w:rPr>
          <w:noProof/>
        </w:rPr>
        <w:drawing>
          <wp:anchor distT="0" distB="0" distL="114300" distR="114300" simplePos="0" relativeHeight="251658240" behindDoc="0" locked="0" layoutInCell="1" allowOverlap="0" wp14:anchorId="1D390B86" wp14:editId="307BD878">
            <wp:simplePos x="0" y="0"/>
            <wp:positionH relativeFrom="column">
              <wp:posOffset>-447674</wp:posOffset>
            </wp:positionH>
            <wp:positionV relativeFrom="paragraph">
              <wp:posOffset>-217846</wp:posOffset>
            </wp:positionV>
            <wp:extent cx="1450848" cy="1328928"/>
            <wp:effectExtent l="0" t="0" r="0" b="0"/>
            <wp:wrapSquare wrapText="bothSides"/>
            <wp:docPr id="3057" name="Picture 3057"/>
            <wp:cNvGraphicFramePr/>
            <a:graphic xmlns:a="http://schemas.openxmlformats.org/drawingml/2006/main">
              <a:graphicData uri="http://schemas.openxmlformats.org/drawingml/2006/picture">
                <pic:pic xmlns:pic="http://schemas.openxmlformats.org/drawingml/2006/picture">
                  <pic:nvPicPr>
                    <pic:cNvPr id="3057" name="Picture 3057"/>
                    <pic:cNvPicPr/>
                  </pic:nvPicPr>
                  <pic:blipFill>
                    <a:blip r:embed="rId4"/>
                    <a:stretch>
                      <a:fillRect/>
                    </a:stretch>
                  </pic:blipFill>
                  <pic:spPr>
                    <a:xfrm>
                      <a:off x="0" y="0"/>
                      <a:ext cx="1450848" cy="1328928"/>
                    </a:xfrm>
                    <a:prstGeom prst="rect">
                      <a:avLst/>
                    </a:prstGeom>
                  </pic:spPr>
                </pic:pic>
              </a:graphicData>
            </a:graphic>
          </wp:anchor>
        </w:drawing>
      </w:r>
      <w:r>
        <w:rPr>
          <w:rFonts w:ascii="Tahoma" w:eastAsia="Tahoma" w:hAnsi="Tahoma" w:cs="Tahoma"/>
          <w:b/>
          <w:sz w:val="24"/>
        </w:rPr>
        <w:t xml:space="preserve">Associated Students of Hartnell College </w:t>
      </w:r>
      <w:r w:rsidR="00A925C4">
        <w:rPr>
          <w:rFonts w:ascii="Tahoma" w:eastAsia="Tahoma" w:hAnsi="Tahoma" w:cs="Tahoma"/>
          <w:b/>
          <w:sz w:val="24"/>
        </w:rPr>
        <w:t>Agenda</w:t>
      </w:r>
    </w:p>
    <w:p w14:paraId="5A095736" w14:textId="77777777" w:rsidR="00160512" w:rsidRDefault="00160512" w:rsidP="00160512">
      <w:pPr>
        <w:spacing w:after="0" w:line="240" w:lineRule="auto"/>
        <w:ind w:left="10" w:hanging="10"/>
        <w:rPr>
          <w:rFonts w:ascii="Tahoma" w:eastAsia="Tahoma" w:hAnsi="Tahoma" w:cs="Tahoma"/>
          <w:b/>
          <w:sz w:val="24"/>
        </w:rPr>
      </w:pPr>
    </w:p>
    <w:p w14:paraId="27A091D1" w14:textId="77777777" w:rsidR="00196071" w:rsidRDefault="00064F5F" w:rsidP="00160512">
      <w:pPr>
        <w:spacing w:after="0" w:line="240" w:lineRule="auto"/>
      </w:pPr>
      <w:r>
        <w:rPr>
          <w:rFonts w:ascii="Tahoma" w:eastAsia="Tahoma" w:hAnsi="Tahoma" w:cs="Tahoma"/>
          <w:b/>
          <w:sz w:val="24"/>
        </w:rPr>
        <w:t>Date and Time</w:t>
      </w:r>
    </w:p>
    <w:p w14:paraId="113AA633" w14:textId="77777777" w:rsidR="00160512" w:rsidRDefault="00160512" w:rsidP="00160512">
      <w:pPr>
        <w:spacing w:after="0" w:line="240" w:lineRule="auto"/>
        <w:ind w:left="1755"/>
        <w:rPr>
          <w:rFonts w:ascii="Tahoma" w:eastAsia="Tahoma" w:hAnsi="Tahoma" w:cs="Tahoma"/>
          <w:sz w:val="24"/>
        </w:rPr>
      </w:pPr>
    </w:p>
    <w:p w14:paraId="5606D4CB" w14:textId="3363A841" w:rsidR="00196071" w:rsidRDefault="00064F5F" w:rsidP="00160512">
      <w:pPr>
        <w:spacing w:after="0" w:line="240" w:lineRule="auto"/>
        <w:ind w:left="1755"/>
      </w:pPr>
      <w:r>
        <w:rPr>
          <w:rFonts w:ascii="Tahoma" w:eastAsia="Tahoma" w:hAnsi="Tahoma" w:cs="Tahoma"/>
          <w:sz w:val="24"/>
        </w:rPr>
        <w:t>Thursday, 0</w:t>
      </w:r>
      <w:r w:rsidR="00A925C4">
        <w:rPr>
          <w:rFonts w:ascii="Tahoma" w:eastAsia="Tahoma" w:hAnsi="Tahoma" w:cs="Tahoma"/>
          <w:sz w:val="24"/>
        </w:rPr>
        <w:t>9</w:t>
      </w:r>
      <w:r>
        <w:rPr>
          <w:rFonts w:ascii="Tahoma" w:eastAsia="Tahoma" w:hAnsi="Tahoma" w:cs="Tahoma"/>
          <w:sz w:val="24"/>
        </w:rPr>
        <w:t>/</w:t>
      </w:r>
      <w:r w:rsidR="00A925C4">
        <w:rPr>
          <w:rFonts w:ascii="Tahoma" w:eastAsia="Tahoma" w:hAnsi="Tahoma" w:cs="Tahoma"/>
          <w:sz w:val="24"/>
        </w:rPr>
        <w:t>02</w:t>
      </w:r>
      <w:r>
        <w:rPr>
          <w:rFonts w:ascii="Tahoma" w:eastAsia="Tahoma" w:hAnsi="Tahoma" w:cs="Tahoma"/>
          <w:sz w:val="24"/>
        </w:rPr>
        <w:t>/21, 3:00 pm</w:t>
      </w:r>
    </w:p>
    <w:p w14:paraId="5F1E5B3B" w14:textId="1206AB2D" w:rsidR="00196071" w:rsidRDefault="00064F5F" w:rsidP="00160512">
      <w:pPr>
        <w:spacing w:after="0" w:line="240" w:lineRule="auto"/>
        <w:ind w:left="1755" w:right="511"/>
        <w:rPr>
          <w:rFonts w:ascii="Tahoma" w:eastAsia="Tahoma" w:hAnsi="Tahoma" w:cs="Tahoma"/>
          <w:color w:val="1155CC"/>
          <w:sz w:val="23"/>
        </w:rPr>
      </w:pPr>
      <w:r>
        <w:rPr>
          <w:rFonts w:ascii="Tahoma" w:eastAsia="Tahoma" w:hAnsi="Tahoma" w:cs="Tahoma"/>
          <w:color w:val="3C4043"/>
          <w:sz w:val="23"/>
        </w:rPr>
        <w:t xml:space="preserve">Location:  Hartnell College, 411 Central Ave., Salinas, CA 93901 In-person in C-101 or via zoom at: </w:t>
      </w:r>
      <w:hyperlink r:id="rId5">
        <w:r>
          <w:rPr>
            <w:rFonts w:ascii="Tahoma" w:eastAsia="Tahoma" w:hAnsi="Tahoma" w:cs="Tahoma"/>
            <w:color w:val="1155CC"/>
            <w:sz w:val="23"/>
          </w:rPr>
          <w:t>https://cccconfer.zoom.us/j/91513039161</w:t>
        </w:r>
      </w:hyperlink>
    </w:p>
    <w:p w14:paraId="24E19D1D" w14:textId="77777777" w:rsidR="00160512" w:rsidRDefault="00160512" w:rsidP="00160512">
      <w:pPr>
        <w:spacing w:after="0" w:line="240" w:lineRule="auto"/>
        <w:ind w:left="1755" w:right="511"/>
      </w:pPr>
    </w:p>
    <w:p w14:paraId="2A9EC2BF" w14:textId="7E552B1C" w:rsidR="00196071" w:rsidRDefault="00064F5F" w:rsidP="00160512">
      <w:pPr>
        <w:spacing w:after="0" w:line="240" w:lineRule="auto"/>
        <w:ind w:left="5"/>
        <w:jc w:val="center"/>
        <w:rPr>
          <w:rFonts w:ascii="Tahoma" w:eastAsia="Tahoma" w:hAnsi="Tahoma" w:cs="Tahoma"/>
        </w:rPr>
      </w:pPr>
      <w:r>
        <w:rPr>
          <w:rFonts w:ascii="Tahoma" w:eastAsia="Tahoma" w:hAnsi="Tahoma" w:cs="Tahoma"/>
        </w:rPr>
        <w:t>“Fostering the Panthers of today, to become the scholars of tomorrow.”</w:t>
      </w:r>
    </w:p>
    <w:p w14:paraId="2463DF9D" w14:textId="77777777" w:rsidR="00160512" w:rsidRDefault="00160512" w:rsidP="00160512">
      <w:pPr>
        <w:spacing w:after="0" w:line="240" w:lineRule="auto"/>
        <w:ind w:left="5"/>
        <w:jc w:val="center"/>
      </w:pPr>
    </w:p>
    <w:p w14:paraId="27A1EAD6" w14:textId="47D62807" w:rsidR="00196071" w:rsidRDefault="00064F5F" w:rsidP="00160512">
      <w:pPr>
        <w:spacing w:after="0" w:line="240" w:lineRule="auto"/>
        <w:ind w:left="100" w:hanging="10"/>
        <w:rPr>
          <w:rFonts w:ascii="Tahoma" w:eastAsia="Tahoma" w:hAnsi="Tahoma" w:cs="Tahoma"/>
        </w:rPr>
      </w:pPr>
      <w:r>
        <w:rPr>
          <w:rFonts w:ascii="Tahoma" w:eastAsia="Tahoma" w:hAnsi="Tahoma" w:cs="Tahoma"/>
          <w:b/>
        </w:rPr>
        <w:t xml:space="preserve">NOTICE IS HEREBY GIVEN </w:t>
      </w:r>
      <w:r>
        <w:rPr>
          <w:rFonts w:ascii="Tahoma" w:eastAsia="Tahoma" w:hAnsi="Tahoma" w:cs="Tahoma"/>
        </w:rPr>
        <w:t>that the ASHC will hold a Meeting on the above stated date and time.</w:t>
      </w:r>
      <w:r>
        <w:rPr>
          <w:rFonts w:ascii="Tahoma" w:eastAsia="Tahoma" w:hAnsi="Tahoma" w:cs="Tahoma"/>
        </w:rPr>
        <w:tab/>
        <w:t>If</w:t>
      </w:r>
      <w:r w:rsidR="00173509">
        <w:rPr>
          <w:rFonts w:ascii="Tahoma" w:eastAsia="Tahoma" w:hAnsi="Tahoma" w:cs="Tahoma"/>
        </w:rPr>
        <w:t xml:space="preserve"> </w:t>
      </w:r>
      <w:r>
        <w:rPr>
          <w:rFonts w:ascii="Tahoma" w:eastAsia="Tahoma" w:hAnsi="Tahoma" w:cs="Tahoma"/>
        </w:rPr>
        <w:t>you</w:t>
      </w:r>
      <w:r w:rsidR="00173509">
        <w:rPr>
          <w:rFonts w:ascii="Tahoma" w:eastAsia="Tahoma" w:hAnsi="Tahoma" w:cs="Tahoma"/>
        </w:rPr>
        <w:t xml:space="preserve"> </w:t>
      </w:r>
      <w:r>
        <w:rPr>
          <w:rFonts w:ascii="Tahoma" w:eastAsia="Tahoma" w:hAnsi="Tahoma" w:cs="Tahoma"/>
        </w:rPr>
        <w:t>have</w:t>
      </w:r>
      <w:r w:rsidR="00173509">
        <w:rPr>
          <w:rFonts w:ascii="Tahoma" w:eastAsia="Tahoma" w:hAnsi="Tahoma" w:cs="Tahoma"/>
        </w:rPr>
        <w:t xml:space="preserve"> </w:t>
      </w:r>
      <w:r>
        <w:rPr>
          <w:rFonts w:ascii="Tahoma" w:eastAsia="Tahoma" w:hAnsi="Tahoma" w:cs="Tahoma"/>
        </w:rPr>
        <w:t>any</w:t>
      </w:r>
      <w:r w:rsidR="00173509">
        <w:rPr>
          <w:rFonts w:ascii="Tahoma" w:eastAsia="Tahoma" w:hAnsi="Tahoma" w:cs="Tahoma"/>
        </w:rPr>
        <w:t xml:space="preserve"> </w:t>
      </w:r>
      <w:r>
        <w:rPr>
          <w:rFonts w:ascii="Tahoma" w:eastAsia="Tahoma" w:hAnsi="Tahoma" w:cs="Tahoma"/>
        </w:rPr>
        <w:t>questions</w:t>
      </w:r>
      <w:r w:rsidR="00160512">
        <w:rPr>
          <w:rFonts w:ascii="Tahoma" w:eastAsia="Tahoma" w:hAnsi="Tahoma" w:cs="Tahoma"/>
        </w:rPr>
        <w:t>,</w:t>
      </w:r>
      <w:r w:rsidR="00173509">
        <w:rPr>
          <w:rFonts w:ascii="Tahoma" w:eastAsia="Tahoma" w:hAnsi="Tahoma" w:cs="Tahoma"/>
        </w:rPr>
        <w:t xml:space="preserve"> </w:t>
      </w:r>
      <w:r>
        <w:rPr>
          <w:rFonts w:ascii="Tahoma" w:eastAsia="Tahoma" w:hAnsi="Tahoma" w:cs="Tahoma"/>
        </w:rPr>
        <w:t>please</w:t>
      </w:r>
      <w:r w:rsidR="00173509">
        <w:rPr>
          <w:rFonts w:ascii="Tahoma" w:eastAsia="Tahoma" w:hAnsi="Tahoma" w:cs="Tahoma"/>
        </w:rPr>
        <w:t xml:space="preserve"> </w:t>
      </w:r>
      <w:r>
        <w:rPr>
          <w:rFonts w:ascii="Tahoma" w:eastAsia="Tahoma" w:hAnsi="Tahoma" w:cs="Tahoma"/>
        </w:rPr>
        <w:t>contact</w:t>
      </w:r>
      <w:r w:rsidR="00173509">
        <w:rPr>
          <w:rFonts w:ascii="Tahoma" w:eastAsia="Tahoma" w:hAnsi="Tahoma" w:cs="Tahoma"/>
        </w:rPr>
        <w:t xml:space="preserve"> </w:t>
      </w:r>
      <w:r>
        <w:rPr>
          <w:rFonts w:ascii="Tahoma" w:eastAsia="Tahoma" w:hAnsi="Tahoma" w:cs="Tahoma"/>
        </w:rPr>
        <w:t>David</w:t>
      </w:r>
      <w:r w:rsidR="00173509">
        <w:rPr>
          <w:rFonts w:ascii="Tahoma" w:eastAsia="Tahoma" w:hAnsi="Tahoma" w:cs="Tahoma"/>
        </w:rPr>
        <w:t xml:space="preserve"> </w:t>
      </w:r>
      <w:r>
        <w:rPr>
          <w:rFonts w:ascii="Tahoma" w:eastAsia="Tahoma" w:hAnsi="Tahoma" w:cs="Tahoma"/>
        </w:rPr>
        <w:t>Orta</w:t>
      </w:r>
      <w:r w:rsidR="00173509">
        <w:rPr>
          <w:rFonts w:ascii="Tahoma" w:eastAsia="Tahoma" w:hAnsi="Tahoma" w:cs="Tahoma"/>
        </w:rPr>
        <w:t xml:space="preserve"> </w:t>
      </w:r>
      <w:r>
        <w:rPr>
          <w:rFonts w:ascii="Tahoma" w:eastAsia="Tahoma" w:hAnsi="Tahoma" w:cs="Tahoma"/>
        </w:rPr>
        <w:t>ASHC</w:t>
      </w:r>
      <w:r w:rsidR="00160512">
        <w:rPr>
          <w:rFonts w:ascii="Tahoma" w:eastAsia="Tahoma" w:hAnsi="Tahoma" w:cs="Tahoma"/>
        </w:rPr>
        <w:t xml:space="preserve"> </w:t>
      </w:r>
      <w:r>
        <w:rPr>
          <w:rFonts w:ascii="Tahoma" w:eastAsia="Tahoma" w:hAnsi="Tahoma" w:cs="Tahoma"/>
        </w:rPr>
        <w:t xml:space="preserve">Secretary, </w:t>
      </w:r>
      <w:hyperlink r:id="rId6" w:history="1">
        <w:r w:rsidR="00173509" w:rsidRPr="008A3DE5">
          <w:rPr>
            <w:rStyle w:val="Hyperlink"/>
            <w:rFonts w:ascii="Tahoma" w:eastAsia="Tahoma" w:hAnsi="Tahoma" w:cs="Tahoma"/>
          </w:rPr>
          <w:t>davidborta@student.hartnell.edu</w:t>
        </w:r>
      </w:hyperlink>
      <w:r w:rsidR="00173509" w:rsidRPr="00173509">
        <w:rPr>
          <w:rFonts w:ascii="Tahoma" w:eastAsia="Tahoma" w:hAnsi="Tahoma" w:cs="Tahoma"/>
          <w:color w:val="1155CC"/>
        </w:rPr>
        <w:t xml:space="preserve"> </w:t>
      </w:r>
      <w:r>
        <w:rPr>
          <w:rFonts w:ascii="Tahoma" w:eastAsia="Tahoma" w:hAnsi="Tahoma" w:cs="Tahoma"/>
        </w:rPr>
        <w:t>or</w:t>
      </w:r>
      <w:r>
        <w:rPr>
          <w:rFonts w:ascii="Tahoma" w:eastAsia="Tahoma" w:hAnsi="Tahoma" w:cs="Tahoma"/>
        </w:rPr>
        <w:tab/>
        <w:t>Augustine</w:t>
      </w:r>
      <w:r w:rsidR="00173509">
        <w:rPr>
          <w:rFonts w:ascii="Tahoma" w:eastAsia="Tahoma" w:hAnsi="Tahoma" w:cs="Tahoma"/>
        </w:rPr>
        <w:t xml:space="preserve"> </w:t>
      </w:r>
      <w:r>
        <w:rPr>
          <w:rFonts w:ascii="Tahoma" w:eastAsia="Tahoma" w:hAnsi="Tahoma" w:cs="Tahoma"/>
        </w:rPr>
        <w:t>Nevarez,</w:t>
      </w:r>
      <w:r w:rsidR="00173509">
        <w:rPr>
          <w:rFonts w:ascii="Tahoma" w:eastAsia="Tahoma" w:hAnsi="Tahoma" w:cs="Tahoma"/>
        </w:rPr>
        <w:t xml:space="preserve"> </w:t>
      </w:r>
      <w:r>
        <w:rPr>
          <w:rFonts w:ascii="Tahoma" w:eastAsia="Tahoma" w:hAnsi="Tahoma" w:cs="Tahoma"/>
        </w:rPr>
        <w:t>Director</w:t>
      </w:r>
      <w:r w:rsidR="00160512">
        <w:rPr>
          <w:rFonts w:ascii="Tahoma" w:eastAsia="Tahoma" w:hAnsi="Tahoma" w:cs="Tahoma"/>
        </w:rPr>
        <w:t xml:space="preserve"> </w:t>
      </w:r>
      <w:r>
        <w:rPr>
          <w:rFonts w:ascii="Tahoma" w:eastAsia="Tahoma" w:hAnsi="Tahoma" w:cs="Tahoma"/>
        </w:rPr>
        <w:t>of</w:t>
      </w:r>
      <w:r w:rsidR="00160512">
        <w:rPr>
          <w:rFonts w:ascii="Tahoma" w:eastAsia="Tahoma" w:hAnsi="Tahoma" w:cs="Tahoma"/>
        </w:rPr>
        <w:t xml:space="preserve"> </w:t>
      </w:r>
      <w:r>
        <w:rPr>
          <w:rFonts w:ascii="Tahoma" w:eastAsia="Tahoma" w:hAnsi="Tahoma" w:cs="Tahoma"/>
        </w:rPr>
        <w:t>Student</w:t>
      </w:r>
      <w:r w:rsidR="00160512">
        <w:rPr>
          <w:rFonts w:ascii="Tahoma" w:eastAsia="Tahoma" w:hAnsi="Tahoma" w:cs="Tahoma"/>
        </w:rPr>
        <w:t xml:space="preserve"> </w:t>
      </w:r>
      <w:r>
        <w:rPr>
          <w:rFonts w:ascii="Tahoma" w:eastAsia="Tahoma" w:hAnsi="Tahoma" w:cs="Tahoma"/>
        </w:rPr>
        <w:t>Life</w:t>
      </w:r>
      <w:r>
        <w:rPr>
          <w:rFonts w:ascii="Tahoma" w:eastAsia="Tahoma" w:hAnsi="Tahoma" w:cs="Tahoma"/>
        </w:rPr>
        <w:tab/>
        <w:t>at</w:t>
      </w:r>
      <w:r w:rsidR="00160512">
        <w:rPr>
          <w:rFonts w:ascii="Tahoma" w:eastAsia="Tahoma" w:hAnsi="Tahoma" w:cs="Tahoma"/>
        </w:rPr>
        <w:t xml:space="preserve"> </w:t>
      </w:r>
      <w:hyperlink r:id="rId7" w:history="1">
        <w:r w:rsidR="00160512" w:rsidRPr="008A3DE5">
          <w:rPr>
            <w:rStyle w:val="Hyperlink"/>
            <w:rFonts w:ascii="Tahoma" w:eastAsia="Tahoma" w:hAnsi="Tahoma" w:cs="Tahoma"/>
          </w:rPr>
          <w:t>anevarez@hartnell.edu</w:t>
        </w:r>
      </w:hyperlink>
      <w:r>
        <w:rPr>
          <w:rFonts w:ascii="Tahoma" w:eastAsia="Tahoma" w:hAnsi="Tahoma" w:cs="Tahoma"/>
        </w:rPr>
        <w:t>.</w:t>
      </w:r>
    </w:p>
    <w:p w14:paraId="08AD4859" w14:textId="77777777" w:rsidR="00160512" w:rsidRDefault="00160512" w:rsidP="00160512">
      <w:pPr>
        <w:spacing w:after="0" w:line="240" w:lineRule="auto"/>
        <w:ind w:left="100" w:hanging="10"/>
      </w:pPr>
    </w:p>
    <w:tbl>
      <w:tblPr>
        <w:tblStyle w:val="TableGrid"/>
        <w:tblW w:w="9492" w:type="dxa"/>
        <w:tblInd w:w="90" w:type="dxa"/>
        <w:tblLook w:val="04A0" w:firstRow="1" w:lastRow="0" w:firstColumn="1" w:lastColumn="0" w:noHBand="0" w:noVBand="1"/>
      </w:tblPr>
      <w:tblGrid>
        <w:gridCol w:w="630"/>
        <w:gridCol w:w="1080"/>
        <w:gridCol w:w="5385"/>
        <w:gridCol w:w="2397"/>
      </w:tblGrid>
      <w:tr w:rsidR="00196071" w14:paraId="600603A8" w14:textId="77777777">
        <w:trPr>
          <w:trHeight w:val="271"/>
        </w:trPr>
        <w:tc>
          <w:tcPr>
            <w:tcW w:w="9492" w:type="dxa"/>
            <w:gridSpan w:val="4"/>
            <w:tcBorders>
              <w:top w:val="nil"/>
              <w:left w:val="nil"/>
              <w:bottom w:val="nil"/>
              <w:right w:val="nil"/>
            </w:tcBorders>
          </w:tcPr>
          <w:p w14:paraId="09BAD83B" w14:textId="77777777" w:rsidR="00196071" w:rsidRDefault="00064F5F" w:rsidP="00160512">
            <w:pPr>
              <w:spacing w:after="0" w:line="240" w:lineRule="auto"/>
              <w:jc w:val="both"/>
            </w:pPr>
            <w:r>
              <w:rPr>
                <w:rFonts w:ascii="Tahoma" w:eastAsia="Tahoma" w:hAnsi="Tahoma" w:cs="Tahoma"/>
                <w:b/>
              </w:rPr>
              <w:t xml:space="preserve">IF YOU HAVE A DISABILITY </w:t>
            </w:r>
            <w:r>
              <w:rPr>
                <w:rFonts w:ascii="Tahoma" w:eastAsia="Tahoma" w:hAnsi="Tahoma" w:cs="Tahoma"/>
              </w:rPr>
              <w:t>please contact the ASHC by Monday before the upcoming</w:t>
            </w:r>
          </w:p>
        </w:tc>
      </w:tr>
      <w:tr w:rsidR="00196071" w14:paraId="5B97742D" w14:textId="77777777">
        <w:trPr>
          <w:trHeight w:val="585"/>
        </w:trPr>
        <w:tc>
          <w:tcPr>
            <w:tcW w:w="7095" w:type="dxa"/>
            <w:gridSpan w:val="3"/>
            <w:tcBorders>
              <w:top w:val="nil"/>
              <w:left w:val="nil"/>
              <w:bottom w:val="nil"/>
              <w:right w:val="nil"/>
            </w:tcBorders>
          </w:tcPr>
          <w:p w14:paraId="61C73505" w14:textId="77777777" w:rsidR="00196071" w:rsidRDefault="00064F5F" w:rsidP="00160512">
            <w:pPr>
              <w:spacing w:after="0" w:line="240" w:lineRule="auto"/>
            </w:pPr>
            <w:r>
              <w:rPr>
                <w:rFonts w:ascii="Tahoma" w:eastAsia="Tahoma" w:hAnsi="Tahoma" w:cs="Tahoma"/>
              </w:rPr>
              <w:t>meeting so that we may accommodate you.</w:t>
            </w:r>
          </w:p>
        </w:tc>
        <w:tc>
          <w:tcPr>
            <w:tcW w:w="2397" w:type="dxa"/>
            <w:vMerge w:val="restart"/>
            <w:tcBorders>
              <w:top w:val="nil"/>
              <w:left w:val="nil"/>
              <w:bottom w:val="nil"/>
              <w:right w:val="nil"/>
            </w:tcBorders>
          </w:tcPr>
          <w:p w14:paraId="3249FDB9" w14:textId="77777777" w:rsidR="00196071" w:rsidRDefault="00196071" w:rsidP="00160512">
            <w:pPr>
              <w:spacing w:after="0" w:line="240" w:lineRule="auto"/>
            </w:pPr>
          </w:p>
        </w:tc>
      </w:tr>
      <w:tr w:rsidR="00196071" w14:paraId="497112C0" w14:textId="77777777">
        <w:trPr>
          <w:trHeight w:val="270"/>
        </w:trPr>
        <w:tc>
          <w:tcPr>
            <w:tcW w:w="630" w:type="dxa"/>
            <w:vMerge w:val="restart"/>
            <w:tcBorders>
              <w:top w:val="nil"/>
              <w:left w:val="nil"/>
              <w:bottom w:val="nil"/>
              <w:right w:val="nil"/>
            </w:tcBorders>
          </w:tcPr>
          <w:p w14:paraId="5C50D79C" w14:textId="77777777" w:rsidR="00196071" w:rsidRDefault="00064F5F" w:rsidP="00160512">
            <w:pPr>
              <w:spacing w:after="0" w:line="240" w:lineRule="auto"/>
              <w:ind w:left="95"/>
            </w:pPr>
            <w:r>
              <w:rPr>
                <w:rFonts w:ascii="Tahoma" w:eastAsia="Tahoma" w:hAnsi="Tahoma" w:cs="Tahoma"/>
                <w:b/>
              </w:rPr>
              <w:t>I.</w:t>
            </w:r>
          </w:p>
        </w:tc>
        <w:tc>
          <w:tcPr>
            <w:tcW w:w="6465" w:type="dxa"/>
            <w:gridSpan w:val="2"/>
            <w:tcBorders>
              <w:top w:val="nil"/>
              <w:left w:val="nil"/>
              <w:bottom w:val="nil"/>
              <w:right w:val="nil"/>
            </w:tcBorders>
          </w:tcPr>
          <w:p w14:paraId="246C5FC7" w14:textId="77777777" w:rsidR="00196071" w:rsidRDefault="00064F5F" w:rsidP="00160512">
            <w:pPr>
              <w:spacing w:after="0" w:line="240" w:lineRule="auto"/>
            </w:pPr>
            <w:r>
              <w:rPr>
                <w:rFonts w:ascii="Tahoma" w:eastAsia="Tahoma" w:hAnsi="Tahoma" w:cs="Tahoma"/>
                <w:b/>
              </w:rPr>
              <w:t>ORGANIZATIONAL ITEMS</w:t>
            </w:r>
          </w:p>
        </w:tc>
        <w:tc>
          <w:tcPr>
            <w:tcW w:w="0" w:type="auto"/>
            <w:vMerge/>
            <w:tcBorders>
              <w:top w:val="nil"/>
              <w:left w:val="nil"/>
              <w:bottom w:val="nil"/>
              <w:right w:val="nil"/>
            </w:tcBorders>
          </w:tcPr>
          <w:p w14:paraId="6CA3228B" w14:textId="77777777" w:rsidR="00196071" w:rsidRDefault="00196071" w:rsidP="00160512">
            <w:pPr>
              <w:spacing w:after="0" w:line="240" w:lineRule="auto"/>
            </w:pPr>
          </w:p>
        </w:tc>
      </w:tr>
      <w:tr w:rsidR="00196071" w14:paraId="3A5BD75B" w14:textId="77777777">
        <w:trPr>
          <w:trHeight w:val="377"/>
        </w:trPr>
        <w:tc>
          <w:tcPr>
            <w:tcW w:w="0" w:type="auto"/>
            <w:vMerge/>
            <w:tcBorders>
              <w:top w:val="nil"/>
              <w:left w:val="nil"/>
              <w:bottom w:val="nil"/>
              <w:right w:val="nil"/>
            </w:tcBorders>
          </w:tcPr>
          <w:p w14:paraId="11E92B17" w14:textId="77777777" w:rsidR="00196071" w:rsidRDefault="00196071" w:rsidP="00160512">
            <w:pPr>
              <w:spacing w:after="0" w:line="240" w:lineRule="auto"/>
            </w:pPr>
          </w:p>
        </w:tc>
        <w:tc>
          <w:tcPr>
            <w:tcW w:w="1080" w:type="dxa"/>
            <w:tcBorders>
              <w:top w:val="nil"/>
              <w:left w:val="nil"/>
              <w:bottom w:val="nil"/>
              <w:right w:val="nil"/>
            </w:tcBorders>
          </w:tcPr>
          <w:p w14:paraId="3926D4F1" w14:textId="77777777" w:rsidR="00196071" w:rsidRDefault="00064F5F" w:rsidP="00160512">
            <w:pPr>
              <w:spacing w:after="0" w:line="240" w:lineRule="auto"/>
            </w:pPr>
            <w:r>
              <w:rPr>
                <w:rFonts w:ascii="Tahoma" w:eastAsia="Tahoma" w:hAnsi="Tahoma" w:cs="Tahoma"/>
                <w:b/>
              </w:rPr>
              <w:t>1.01</w:t>
            </w:r>
          </w:p>
        </w:tc>
        <w:tc>
          <w:tcPr>
            <w:tcW w:w="5385" w:type="dxa"/>
            <w:tcBorders>
              <w:top w:val="nil"/>
              <w:left w:val="nil"/>
              <w:bottom w:val="nil"/>
              <w:right w:val="nil"/>
            </w:tcBorders>
          </w:tcPr>
          <w:p w14:paraId="21C3F53F" w14:textId="77777777" w:rsidR="00196071" w:rsidRDefault="00064F5F" w:rsidP="00160512">
            <w:pPr>
              <w:spacing w:after="0" w:line="240" w:lineRule="auto"/>
            </w:pPr>
            <w:r>
              <w:rPr>
                <w:rFonts w:ascii="Tahoma" w:eastAsia="Tahoma" w:hAnsi="Tahoma" w:cs="Tahoma"/>
                <w:b/>
              </w:rPr>
              <w:t>Call to order ______</w:t>
            </w:r>
          </w:p>
        </w:tc>
        <w:tc>
          <w:tcPr>
            <w:tcW w:w="0" w:type="auto"/>
            <w:vMerge/>
            <w:tcBorders>
              <w:top w:val="nil"/>
              <w:left w:val="nil"/>
              <w:bottom w:val="nil"/>
              <w:right w:val="nil"/>
            </w:tcBorders>
          </w:tcPr>
          <w:p w14:paraId="75A4479A" w14:textId="77777777" w:rsidR="00196071" w:rsidRDefault="00196071" w:rsidP="00160512">
            <w:pPr>
              <w:spacing w:after="0" w:line="240" w:lineRule="auto"/>
            </w:pPr>
          </w:p>
        </w:tc>
      </w:tr>
      <w:tr w:rsidR="00196071" w14:paraId="27BFF011" w14:textId="77777777">
        <w:trPr>
          <w:trHeight w:val="544"/>
        </w:trPr>
        <w:tc>
          <w:tcPr>
            <w:tcW w:w="630" w:type="dxa"/>
            <w:tcBorders>
              <w:top w:val="nil"/>
              <w:left w:val="nil"/>
              <w:bottom w:val="nil"/>
              <w:right w:val="nil"/>
            </w:tcBorders>
          </w:tcPr>
          <w:p w14:paraId="70619400" w14:textId="77777777" w:rsidR="00196071" w:rsidRDefault="00196071" w:rsidP="00160512">
            <w:pPr>
              <w:spacing w:after="0" w:line="240" w:lineRule="auto"/>
            </w:pPr>
          </w:p>
        </w:tc>
        <w:tc>
          <w:tcPr>
            <w:tcW w:w="1080" w:type="dxa"/>
            <w:tcBorders>
              <w:top w:val="nil"/>
              <w:left w:val="nil"/>
              <w:bottom w:val="nil"/>
              <w:right w:val="nil"/>
            </w:tcBorders>
            <w:vAlign w:val="center"/>
          </w:tcPr>
          <w:p w14:paraId="6A77AAF3" w14:textId="77777777" w:rsidR="00196071" w:rsidRDefault="00064F5F" w:rsidP="00160512">
            <w:pPr>
              <w:spacing w:after="0" w:line="240" w:lineRule="auto"/>
            </w:pPr>
            <w:r>
              <w:rPr>
                <w:rFonts w:ascii="Tahoma" w:eastAsia="Tahoma" w:hAnsi="Tahoma" w:cs="Tahoma"/>
                <w:b/>
              </w:rPr>
              <w:t>1.02</w:t>
            </w:r>
          </w:p>
        </w:tc>
        <w:tc>
          <w:tcPr>
            <w:tcW w:w="5385" w:type="dxa"/>
            <w:tcBorders>
              <w:top w:val="nil"/>
              <w:left w:val="nil"/>
              <w:bottom w:val="nil"/>
              <w:right w:val="nil"/>
            </w:tcBorders>
            <w:vAlign w:val="center"/>
          </w:tcPr>
          <w:p w14:paraId="0BE61C4C" w14:textId="77777777" w:rsidR="00196071" w:rsidRDefault="00064F5F" w:rsidP="00160512">
            <w:pPr>
              <w:tabs>
                <w:tab w:val="center" w:pos="2117"/>
              </w:tabs>
              <w:spacing w:after="0" w:line="240" w:lineRule="auto"/>
            </w:pPr>
            <w:r>
              <w:rPr>
                <w:rFonts w:ascii="Tahoma" w:eastAsia="Tahoma" w:hAnsi="Tahoma" w:cs="Tahoma"/>
              </w:rPr>
              <w:t>Roll Call</w:t>
            </w:r>
            <w:r>
              <w:rPr>
                <w:rFonts w:ascii="Tahoma" w:eastAsia="Tahoma" w:hAnsi="Tahoma" w:cs="Tahoma"/>
              </w:rPr>
              <w:tab/>
            </w:r>
            <w:r>
              <w:rPr>
                <w:rFonts w:ascii="Tahoma" w:eastAsia="Tahoma" w:hAnsi="Tahoma" w:cs="Tahoma"/>
                <w:b/>
              </w:rPr>
              <w:t>P</w:t>
            </w:r>
            <w:r>
              <w:rPr>
                <w:rFonts w:ascii="Tahoma" w:eastAsia="Tahoma" w:hAnsi="Tahoma" w:cs="Tahoma"/>
              </w:rPr>
              <w:t xml:space="preserve">=Present </w:t>
            </w:r>
            <w:r>
              <w:rPr>
                <w:rFonts w:ascii="Tahoma" w:eastAsia="Tahoma" w:hAnsi="Tahoma" w:cs="Tahoma"/>
                <w:b/>
              </w:rPr>
              <w:t>A</w:t>
            </w:r>
            <w:r>
              <w:rPr>
                <w:rFonts w:ascii="Tahoma" w:eastAsia="Tahoma" w:hAnsi="Tahoma" w:cs="Tahoma"/>
              </w:rPr>
              <w:t>=Absent</w:t>
            </w:r>
          </w:p>
        </w:tc>
        <w:tc>
          <w:tcPr>
            <w:tcW w:w="2397" w:type="dxa"/>
            <w:tcBorders>
              <w:top w:val="nil"/>
              <w:left w:val="nil"/>
              <w:bottom w:val="nil"/>
              <w:right w:val="nil"/>
            </w:tcBorders>
          </w:tcPr>
          <w:p w14:paraId="15D8584B" w14:textId="77777777" w:rsidR="00196071" w:rsidRDefault="00196071" w:rsidP="00160512">
            <w:pPr>
              <w:spacing w:after="0" w:line="240" w:lineRule="auto"/>
            </w:pPr>
          </w:p>
        </w:tc>
      </w:tr>
      <w:tr w:rsidR="00196071" w14:paraId="76D1E11A" w14:textId="77777777">
        <w:trPr>
          <w:trHeight w:val="421"/>
        </w:trPr>
        <w:tc>
          <w:tcPr>
            <w:tcW w:w="630" w:type="dxa"/>
            <w:tcBorders>
              <w:top w:val="nil"/>
              <w:left w:val="nil"/>
              <w:bottom w:val="nil"/>
              <w:right w:val="nil"/>
            </w:tcBorders>
          </w:tcPr>
          <w:p w14:paraId="09698635" w14:textId="77777777" w:rsidR="00196071" w:rsidRDefault="00196071" w:rsidP="00160512">
            <w:pPr>
              <w:spacing w:after="0" w:line="240" w:lineRule="auto"/>
              <w:jc w:val="both"/>
            </w:pPr>
          </w:p>
        </w:tc>
        <w:tc>
          <w:tcPr>
            <w:tcW w:w="1080" w:type="dxa"/>
            <w:tcBorders>
              <w:top w:val="nil"/>
              <w:left w:val="nil"/>
              <w:bottom w:val="nil"/>
              <w:right w:val="nil"/>
            </w:tcBorders>
          </w:tcPr>
          <w:p w14:paraId="304E646A" w14:textId="77777777" w:rsidR="00196071" w:rsidRDefault="00196071" w:rsidP="00160512">
            <w:pPr>
              <w:spacing w:after="0" w:line="240" w:lineRule="auto"/>
              <w:jc w:val="both"/>
            </w:pPr>
          </w:p>
        </w:tc>
        <w:tc>
          <w:tcPr>
            <w:tcW w:w="5385" w:type="dxa"/>
            <w:tcBorders>
              <w:top w:val="nil"/>
              <w:left w:val="nil"/>
              <w:bottom w:val="nil"/>
              <w:right w:val="nil"/>
            </w:tcBorders>
            <w:vAlign w:val="bottom"/>
          </w:tcPr>
          <w:p w14:paraId="4A6F0316" w14:textId="77777777" w:rsidR="00196071" w:rsidRDefault="00064F5F" w:rsidP="00160512">
            <w:pPr>
              <w:spacing w:after="0" w:line="240" w:lineRule="auto"/>
              <w:jc w:val="both"/>
            </w:pPr>
            <w:r>
              <w:rPr>
                <w:rFonts w:ascii="Arial" w:eastAsia="Arial" w:hAnsi="Arial" w:cs="Arial"/>
                <w:color w:val="333333"/>
              </w:rPr>
              <w:t xml:space="preserve">President: </w:t>
            </w:r>
            <w:r>
              <w:rPr>
                <w:rFonts w:ascii="Arial" w:eastAsia="Arial" w:hAnsi="Arial" w:cs="Arial"/>
                <w:b/>
              </w:rPr>
              <w:t>Jane Hernandez</w:t>
            </w:r>
          </w:p>
        </w:tc>
        <w:tc>
          <w:tcPr>
            <w:tcW w:w="2397" w:type="dxa"/>
            <w:tcBorders>
              <w:top w:val="nil"/>
              <w:left w:val="nil"/>
              <w:bottom w:val="nil"/>
              <w:right w:val="nil"/>
            </w:tcBorders>
            <w:vAlign w:val="bottom"/>
          </w:tcPr>
          <w:p w14:paraId="1FD62EE6" w14:textId="216F5E2C" w:rsidR="00173509" w:rsidRDefault="00160512" w:rsidP="00160512">
            <w:pPr>
              <w:spacing w:after="0" w:line="240" w:lineRule="auto"/>
              <w:jc w:val="both"/>
            </w:pPr>
            <w:r>
              <w:t>–––</w:t>
            </w:r>
          </w:p>
        </w:tc>
      </w:tr>
      <w:tr w:rsidR="00196071" w14:paraId="34542690" w14:textId="77777777">
        <w:trPr>
          <w:trHeight w:val="300"/>
        </w:trPr>
        <w:tc>
          <w:tcPr>
            <w:tcW w:w="630" w:type="dxa"/>
            <w:tcBorders>
              <w:top w:val="nil"/>
              <w:left w:val="nil"/>
              <w:bottom w:val="nil"/>
              <w:right w:val="nil"/>
            </w:tcBorders>
          </w:tcPr>
          <w:p w14:paraId="6CB5A172" w14:textId="77777777" w:rsidR="00196071" w:rsidRDefault="00196071" w:rsidP="00160512">
            <w:pPr>
              <w:spacing w:after="0" w:line="240" w:lineRule="auto"/>
              <w:jc w:val="both"/>
            </w:pPr>
          </w:p>
        </w:tc>
        <w:tc>
          <w:tcPr>
            <w:tcW w:w="1080" w:type="dxa"/>
            <w:tcBorders>
              <w:top w:val="nil"/>
              <w:left w:val="nil"/>
              <w:bottom w:val="nil"/>
              <w:right w:val="nil"/>
            </w:tcBorders>
          </w:tcPr>
          <w:p w14:paraId="0EFF8E20" w14:textId="77777777" w:rsidR="00196071" w:rsidRDefault="00196071" w:rsidP="00160512">
            <w:pPr>
              <w:spacing w:after="0" w:line="240" w:lineRule="auto"/>
              <w:jc w:val="both"/>
            </w:pPr>
          </w:p>
        </w:tc>
        <w:tc>
          <w:tcPr>
            <w:tcW w:w="5385" w:type="dxa"/>
            <w:tcBorders>
              <w:top w:val="nil"/>
              <w:left w:val="nil"/>
              <w:bottom w:val="nil"/>
              <w:right w:val="nil"/>
            </w:tcBorders>
          </w:tcPr>
          <w:p w14:paraId="7CFC10E7" w14:textId="4FE46F7D" w:rsidR="00196071" w:rsidRDefault="00064F5F" w:rsidP="00160512">
            <w:pPr>
              <w:spacing w:after="0" w:line="240" w:lineRule="auto"/>
              <w:jc w:val="both"/>
            </w:pPr>
            <w:r>
              <w:rPr>
                <w:rFonts w:ascii="Arial" w:eastAsia="Arial" w:hAnsi="Arial" w:cs="Arial"/>
                <w:color w:val="333333"/>
              </w:rPr>
              <w:t xml:space="preserve">Vice-President: </w:t>
            </w:r>
            <w:r>
              <w:rPr>
                <w:rFonts w:ascii="Arial" w:eastAsia="Arial" w:hAnsi="Arial" w:cs="Arial"/>
                <w:b/>
              </w:rPr>
              <w:t>Lizbeth Silva</w:t>
            </w:r>
          </w:p>
        </w:tc>
        <w:tc>
          <w:tcPr>
            <w:tcW w:w="2397" w:type="dxa"/>
            <w:tcBorders>
              <w:top w:val="nil"/>
              <w:left w:val="nil"/>
              <w:bottom w:val="nil"/>
              <w:right w:val="nil"/>
            </w:tcBorders>
          </w:tcPr>
          <w:p w14:paraId="6D215F5B" w14:textId="184E81CA" w:rsidR="00196071" w:rsidRDefault="00064F5F" w:rsidP="00160512">
            <w:pPr>
              <w:spacing w:after="0" w:line="240" w:lineRule="auto"/>
              <w:jc w:val="both"/>
            </w:pPr>
            <w:r>
              <w:rPr>
                <w:rFonts w:ascii="Arial" w:eastAsia="Arial" w:hAnsi="Arial" w:cs="Arial"/>
                <w:color w:val="333333"/>
                <w:u w:val="single" w:color="333333"/>
              </w:rPr>
              <w:t>_</w:t>
            </w:r>
            <w:r w:rsidR="00E9493D">
              <w:rPr>
                <w:rFonts w:ascii="Arial" w:eastAsia="Arial" w:hAnsi="Arial" w:cs="Arial"/>
                <w:color w:val="333333"/>
                <w:u w:val="single" w:color="333333"/>
              </w:rPr>
              <w:t>_</w:t>
            </w:r>
            <w:r>
              <w:rPr>
                <w:rFonts w:ascii="Arial" w:eastAsia="Arial" w:hAnsi="Arial" w:cs="Arial"/>
                <w:color w:val="333333"/>
                <w:u w:val="single" w:color="333333"/>
              </w:rPr>
              <w:t>_</w:t>
            </w:r>
          </w:p>
        </w:tc>
      </w:tr>
      <w:tr w:rsidR="00196071" w14:paraId="48207807" w14:textId="77777777">
        <w:trPr>
          <w:trHeight w:val="300"/>
        </w:trPr>
        <w:tc>
          <w:tcPr>
            <w:tcW w:w="630" w:type="dxa"/>
            <w:tcBorders>
              <w:top w:val="nil"/>
              <w:left w:val="nil"/>
              <w:bottom w:val="nil"/>
              <w:right w:val="nil"/>
            </w:tcBorders>
          </w:tcPr>
          <w:p w14:paraId="1B582992" w14:textId="77777777" w:rsidR="00196071" w:rsidRDefault="00196071" w:rsidP="00160512">
            <w:pPr>
              <w:spacing w:after="0" w:line="240" w:lineRule="auto"/>
              <w:jc w:val="both"/>
            </w:pPr>
          </w:p>
        </w:tc>
        <w:tc>
          <w:tcPr>
            <w:tcW w:w="1080" w:type="dxa"/>
            <w:tcBorders>
              <w:top w:val="nil"/>
              <w:left w:val="nil"/>
              <w:bottom w:val="nil"/>
              <w:right w:val="nil"/>
            </w:tcBorders>
          </w:tcPr>
          <w:p w14:paraId="203F95EA" w14:textId="77777777" w:rsidR="00196071" w:rsidRDefault="00196071" w:rsidP="00160512">
            <w:pPr>
              <w:spacing w:after="0" w:line="240" w:lineRule="auto"/>
              <w:jc w:val="both"/>
            </w:pPr>
          </w:p>
        </w:tc>
        <w:tc>
          <w:tcPr>
            <w:tcW w:w="5385" w:type="dxa"/>
            <w:tcBorders>
              <w:top w:val="nil"/>
              <w:left w:val="nil"/>
              <w:bottom w:val="nil"/>
              <w:right w:val="nil"/>
            </w:tcBorders>
          </w:tcPr>
          <w:p w14:paraId="4266FD9C" w14:textId="346E8E54" w:rsidR="00196071" w:rsidRDefault="00064F5F" w:rsidP="00160512">
            <w:pPr>
              <w:spacing w:after="0" w:line="240" w:lineRule="auto"/>
              <w:jc w:val="both"/>
            </w:pPr>
            <w:r>
              <w:rPr>
                <w:rFonts w:ascii="Arial" w:eastAsia="Arial" w:hAnsi="Arial" w:cs="Arial"/>
                <w:color w:val="333333"/>
              </w:rPr>
              <w:t xml:space="preserve">Treasurer: </w:t>
            </w:r>
            <w:r>
              <w:rPr>
                <w:rFonts w:ascii="Arial" w:eastAsia="Arial" w:hAnsi="Arial" w:cs="Arial"/>
                <w:b/>
              </w:rPr>
              <w:t xml:space="preserve">Seren </w:t>
            </w:r>
            <w:r w:rsidR="00E9493D">
              <w:rPr>
                <w:rFonts w:ascii="Arial" w:eastAsia="Arial" w:hAnsi="Arial" w:cs="Arial"/>
                <w:b/>
              </w:rPr>
              <w:t>Lara</w:t>
            </w:r>
          </w:p>
        </w:tc>
        <w:tc>
          <w:tcPr>
            <w:tcW w:w="2397" w:type="dxa"/>
            <w:tcBorders>
              <w:top w:val="nil"/>
              <w:left w:val="nil"/>
              <w:bottom w:val="nil"/>
              <w:right w:val="nil"/>
            </w:tcBorders>
          </w:tcPr>
          <w:p w14:paraId="041C2E14" w14:textId="24D62675" w:rsidR="00196071" w:rsidRDefault="00064F5F" w:rsidP="00160512">
            <w:pPr>
              <w:spacing w:after="0" w:line="240" w:lineRule="auto"/>
              <w:jc w:val="both"/>
            </w:pPr>
            <w:r>
              <w:rPr>
                <w:rFonts w:ascii="Arial" w:eastAsia="Arial" w:hAnsi="Arial" w:cs="Arial"/>
                <w:color w:val="333333"/>
                <w:u w:val="single" w:color="333333"/>
              </w:rPr>
              <w:t>_</w:t>
            </w:r>
            <w:r w:rsidR="00E9493D">
              <w:rPr>
                <w:rFonts w:ascii="Arial" w:eastAsia="Arial" w:hAnsi="Arial" w:cs="Arial"/>
                <w:color w:val="333333"/>
                <w:u w:val="single" w:color="333333"/>
              </w:rPr>
              <w:t>_</w:t>
            </w:r>
            <w:r>
              <w:rPr>
                <w:rFonts w:ascii="Arial" w:eastAsia="Arial" w:hAnsi="Arial" w:cs="Arial"/>
                <w:color w:val="333333"/>
                <w:u w:val="single" w:color="333333"/>
              </w:rPr>
              <w:t>_</w:t>
            </w:r>
          </w:p>
        </w:tc>
      </w:tr>
      <w:tr w:rsidR="00196071" w14:paraId="10E9C5E5" w14:textId="77777777">
        <w:trPr>
          <w:trHeight w:val="300"/>
        </w:trPr>
        <w:tc>
          <w:tcPr>
            <w:tcW w:w="630" w:type="dxa"/>
            <w:tcBorders>
              <w:top w:val="nil"/>
              <w:left w:val="nil"/>
              <w:bottom w:val="nil"/>
              <w:right w:val="nil"/>
            </w:tcBorders>
          </w:tcPr>
          <w:p w14:paraId="20A97851" w14:textId="77777777" w:rsidR="00196071" w:rsidRDefault="00196071" w:rsidP="00160512">
            <w:pPr>
              <w:spacing w:after="0" w:line="240" w:lineRule="auto"/>
              <w:jc w:val="both"/>
            </w:pPr>
          </w:p>
        </w:tc>
        <w:tc>
          <w:tcPr>
            <w:tcW w:w="1080" w:type="dxa"/>
            <w:tcBorders>
              <w:top w:val="nil"/>
              <w:left w:val="nil"/>
              <w:bottom w:val="nil"/>
              <w:right w:val="nil"/>
            </w:tcBorders>
          </w:tcPr>
          <w:p w14:paraId="207971C0" w14:textId="77777777" w:rsidR="00196071" w:rsidRDefault="00196071" w:rsidP="00160512">
            <w:pPr>
              <w:spacing w:after="0" w:line="240" w:lineRule="auto"/>
              <w:jc w:val="both"/>
            </w:pPr>
          </w:p>
        </w:tc>
        <w:tc>
          <w:tcPr>
            <w:tcW w:w="5385" w:type="dxa"/>
            <w:tcBorders>
              <w:top w:val="nil"/>
              <w:left w:val="nil"/>
              <w:bottom w:val="nil"/>
              <w:right w:val="nil"/>
            </w:tcBorders>
          </w:tcPr>
          <w:p w14:paraId="6E0DA0AC" w14:textId="77777777" w:rsidR="00196071" w:rsidRDefault="00064F5F" w:rsidP="00160512">
            <w:pPr>
              <w:spacing w:after="0" w:line="240" w:lineRule="auto"/>
              <w:jc w:val="both"/>
            </w:pPr>
            <w:r>
              <w:rPr>
                <w:rFonts w:ascii="Arial" w:eastAsia="Arial" w:hAnsi="Arial" w:cs="Arial"/>
                <w:color w:val="333333"/>
              </w:rPr>
              <w:t xml:space="preserve">Secretary: </w:t>
            </w:r>
            <w:r>
              <w:rPr>
                <w:rFonts w:ascii="Arial" w:eastAsia="Arial" w:hAnsi="Arial" w:cs="Arial"/>
                <w:b/>
              </w:rPr>
              <w:t>David Orta</w:t>
            </w:r>
          </w:p>
        </w:tc>
        <w:tc>
          <w:tcPr>
            <w:tcW w:w="2397" w:type="dxa"/>
            <w:tcBorders>
              <w:top w:val="nil"/>
              <w:left w:val="nil"/>
              <w:bottom w:val="nil"/>
              <w:right w:val="nil"/>
            </w:tcBorders>
          </w:tcPr>
          <w:p w14:paraId="1BD9E318" w14:textId="554C4F62" w:rsidR="00196071" w:rsidRDefault="00064F5F" w:rsidP="00160512">
            <w:pPr>
              <w:spacing w:after="0" w:line="240" w:lineRule="auto"/>
              <w:jc w:val="both"/>
            </w:pPr>
            <w:r>
              <w:rPr>
                <w:rFonts w:ascii="Arial" w:eastAsia="Arial" w:hAnsi="Arial" w:cs="Arial"/>
                <w:color w:val="333333"/>
                <w:u w:val="single" w:color="333333"/>
              </w:rPr>
              <w:t>_</w:t>
            </w:r>
            <w:r w:rsidR="00E9493D">
              <w:rPr>
                <w:rFonts w:ascii="Arial" w:eastAsia="Arial" w:hAnsi="Arial" w:cs="Arial"/>
                <w:color w:val="333333"/>
                <w:u w:val="single" w:color="333333"/>
              </w:rPr>
              <w:t>_</w:t>
            </w:r>
            <w:r>
              <w:rPr>
                <w:rFonts w:ascii="Arial" w:eastAsia="Arial" w:hAnsi="Arial" w:cs="Arial"/>
                <w:color w:val="333333"/>
                <w:u w:val="single" w:color="333333"/>
              </w:rPr>
              <w:t>_</w:t>
            </w:r>
          </w:p>
        </w:tc>
      </w:tr>
      <w:tr w:rsidR="00196071" w14:paraId="2BC234D1" w14:textId="77777777">
        <w:trPr>
          <w:trHeight w:val="300"/>
        </w:trPr>
        <w:tc>
          <w:tcPr>
            <w:tcW w:w="630" w:type="dxa"/>
            <w:tcBorders>
              <w:top w:val="nil"/>
              <w:left w:val="nil"/>
              <w:bottom w:val="nil"/>
              <w:right w:val="nil"/>
            </w:tcBorders>
          </w:tcPr>
          <w:p w14:paraId="7359A22D" w14:textId="77777777" w:rsidR="00196071" w:rsidRDefault="00196071" w:rsidP="00160512">
            <w:pPr>
              <w:spacing w:after="0" w:line="240" w:lineRule="auto"/>
              <w:jc w:val="both"/>
            </w:pPr>
          </w:p>
        </w:tc>
        <w:tc>
          <w:tcPr>
            <w:tcW w:w="1080" w:type="dxa"/>
            <w:tcBorders>
              <w:top w:val="nil"/>
              <w:left w:val="nil"/>
              <w:bottom w:val="nil"/>
              <w:right w:val="nil"/>
            </w:tcBorders>
          </w:tcPr>
          <w:p w14:paraId="50AF9D32" w14:textId="77777777" w:rsidR="00196071" w:rsidRDefault="00196071" w:rsidP="00160512">
            <w:pPr>
              <w:spacing w:after="0" w:line="240" w:lineRule="auto"/>
              <w:jc w:val="both"/>
            </w:pPr>
          </w:p>
        </w:tc>
        <w:tc>
          <w:tcPr>
            <w:tcW w:w="5385" w:type="dxa"/>
            <w:tcBorders>
              <w:top w:val="nil"/>
              <w:left w:val="nil"/>
              <w:bottom w:val="nil"/>
              <w:right w:val="nil"/>
            </w:tcBorders>
          </w:tcPr>
          <w:p w14:paraId="7C2E62F3" w14:textId="77777777" w:rsidR="00196071" w:rsidRDefault="00064F5F" w:rsidP="00160512">
            <w:pPr>
              <w:spacing w:after="0" w:line="240" w:lineRule="auto"/>
              <w:jc w:val="both"/>
            </w:pPr>
            <w:r>
              <w:rPr>
                <w:rFonts w:ascii="Arial" w:eastAsia="Arial" w:hAnsi="Arial" w:cs="Arial"/>
                <w:color w:val="333333"/>
              </w:rPr>
              <w:t xml:space="preserve">Director ICC: </w:t>
            </w:r>
            <w:r>
              <w:rPr>
                <w:rFonts w:ascii="Arial" w:eastAsia="Arial" w:hAnsi="Arial" w:cs="Arial"/>
                <w:b/>
              </w:rPr>
              <w:t>Gabino Guzman</w:t>
            </w:r>
          </w:p>
        </w:tc>
        <w:tc>
          <w:tcPr>
            <w:tcW w:w="2397" w:type="dxa"/>
            <w:tcBorders>
              <w:top w:val="nil"/>
              <w:left w:val="nil"/>
              <w:bottom w:val="nil"/>
              <w:right w:val="nil"/>
            </w:tcBorders>
          </w:tcPr>
          <w:p w14:paraId="1A96F1AD" w14:textId="4EB0DEAF" w:rsidR="00196071" w:rsidRDefault="00064F5F" w:rsidP="00160512">
            <w:pPr>
              <w:spacing w:after="0" w:line="240" w:lineRule="auto"/>
              <w:jc w:val="both"/>
            </w:pPr>
            <w:r>
              <w:rPr>
                <w:rFonts w:ascii="Arial" w:eastAsia="Arial" w:hAnsi="Arial" w:cs="Arial"/>
                <w:color w:val="333333"/>
                <w:u w:val="single" w:color="333333"/>
              </w:rPr>
              <w:t>_</w:t>
            </w:r>
            <w:r w:rsidR="00E9493D">
              <w:rPr>
                <w:rFonts w:ascii="Arial" w:eastAsia="Arial" w:hAnsi="Arial" w:cs="Arial"/>
                <w:color w:val="333333"/>
                <w:u w:val="single" w:color="333333"/>
              </w:rPr>
              <w:t>_</w:t>
            </w:r>
            <w:r>
              <w:rPr>
                <w:rFonts w:ascii="Arial" w:eastAsia="Arial" w:hAnsi="Arial" w:cs="Arial"/>
                <w:color w:val="333333"/>
                <w:u w:val="single" w:color="333333"/>
              </w:rPr>
              <w:t>_</w:t>
            </w:r>
          </w:p>
        </w:tc>
      </w:tr>
      <w:tr w:rsidR="00196071" w14:paraId="22C50191" w14:textId="77777777">
        <w:trPr>
          <w:trHeight w:val="300"/>
        </w:trPr>
        <w:tc>
          <w:tcPr>
            <w:tcW w:w="630" w:type="dxa"/>
            <w:tcBorders>
              <w:top w:val="nil"/>
              <w:left w:val="nil"/>
              <w:bottom w:val="nil"/>
              <w:right w:val="nil"/>
            </w:tcBorders>
          </w:tcPr>
          <w:p w14:paraId="54710DE4" w14:textId="77777777" w:rsidR="00196071" w:rsidRDefault="00196071" w:rsidP="00160512">
            <w:pPr>
              <w:spacing w:after="0" w:line="240" w:lineRule="auto"/>
              <w:jc w:val="both"/>
            </w:pPr>
          </w:p>
        </w:tc>
        <w:tc>
          <w:tcPr>
            <w:tcW w:w="1080" w:type="dxa"/>
            <w:tcBorders>
              <w:top w:val="nil"/>
              <w:left w:val="nil"/>
              <w:bottom w:val="nil"/>
              <w:right w:val="nil"/>
            </w:tcBorders>
          </w:tcPr>
          <w:p w14:paraId="102EC71D" w14:textId="77777777" w:rsidR="00196071" w:rsidRDefault="00196071" w:rsidP="00160512">
            <w:pPr>
              <w:spacing w:after="0" w:line="240" w:lineRule="auto"/>
              <w:jc w:val="both"/>
            </w:pPr>
          </w:p>
        </w:tc>
        <w:tc>
          <w:tcPr>
            <w:tcW w:w="5385" w:type="dxa"/>
            <w:tcBorders>
              <w:top w:val="nil"/>
              <w:left w:val="nil"/>
              <w:bottom w:val="nil"/>
              <w:right w:val="nil"/>
            </w:tcBorders>
          </w:tcPr>
          <w:p w14:paraId="6D994A7F" w14:textId="77777777" w:rsidR="00196071" w:rsidRDefault="00064F5F" w:rsidP="00160512">
            <w:pPr>
              <w:spacing w:after="0" w:line="240" w:lineRule="auto"/>
              <w:jc w:val="both"/>
            </w:pPr>
            <w:r>
              <w:rPr>
                <w:rFonts w:ascii="Arial" w:eastAsia="Arial" w:hAnsi="Arial" w:cs="Arial"/>
                <w:color w:val="333333"/>
              </w:rPr>
              <w:t xml:space="preserve">Director Public Relations: </w:t>
            </w:r>
            <w:r>
              <w:rPr>
                <w:rFonts w:ascii="Arial" w:eastAsia="Arial" w:hAnsi="Arial" w:cs="Arial"/>
                <w:b/>
              </w:rPr>
              <w:t>Guadalupe Rodriguez</w:t>
            </w:r>
          </w:p>
        </w:tc>
        <w:tc>
          <w:tcPr>
            <w:tcW w:w="2397" w:type="dxa"/>
            <w:tcBorders>
              <w:top w:val="nil"/>
              <w:left w:val="nil"/>
              <w:bottom w:val="nil"/>
              <w:right w:val="nil"/>
            </w:tcBorders>
          </w:tcPr>
          <w:p w14:paraId="2CCBD55C" w14:textId="4274F9BC" w:rsidR="00196071" w:rsidRDefault="00064F5F" w:rsidP="00160512">
            <w:pPr>
              <w:spacing w:after="0" w:line="240" w:lineRule="auto"/>
              <w:jc w:val="both"/>
            </w:pPr>
            <w:r>
              <w:rPr>
                <w:rFonts w:ascii="Arial" w:eastAsia="Arial" w:hAnsi="Arial" w:cs="Arial"/>
                <w:color w:val="333333"/>
                <w:u w:val="single" w:color="333333"/>
              </w:rPr>
              <w:t>_</w:t>
            </w:r>
            <w:r w:rsidR="00E9493D">
              <w:rPr>
                <w:rFonts w:ascii="Arial" w:eastAsia="Arial" w:hAnsi="Arial" w:cs="Arial"/>
                <w:color w:val="333333"/>
                <w:u w:val="single" w:color="333333"/>
              </w:rPr>
              <w:t>_</w:t>
            </w:r>
            <w:r>
              <w:rPr>
                <w:rFonts w:ascii="Arial" w:eastAsia="Arial" w:hAnsi="Arial" w:cs="Arial"/>
                <w:color w:val="333333"/>
                <w:u w:val="single" w:color="333333"/>
              </w:rPr>
              <w:t>_</w:t>
            </w:r>
          </w:p>
        </w:tc>
      </w:tr>
      <w:tr w:rsidR="00196071" w14:paraId="65511C4A" w14:textId="77777777">
        <w:trPr>
          <w:trHeight w:val="300"/>
        </w:trPr>
        <w:tc>
          <w:tcPr>
            <w:tcW w:w="630" w:type="dxa"/>
            <w:tcBorders>
              <w:top w:val="nil"/>
              <w:left w:val="nil"/>
              <w:bottom w:val="nil"/>
              <w:right w:val="nil"/>
            </w:tcBorders>
          </w:tcPr>
          <w:p w14:paraId="7AD9D4AA" w14:textId="77777777" w:rsidR="00196071" w:rsidRDefault="00196071" w:rsidP="00160512">
            <w:pPr>
              <w:spacing w:after="0" w:line="240" w:lineRule="auto"/>
              <w:jc w:val="both"/>
            </w:pPr>
          </w:p>
        </w:tc>
        <w:tc>
          <w:tcPr>
            <w:tcW w:w="1080" w:type="dxa"/>
            <w:tcBorders>
              <w:top w:val="nil"/>
              <w:left w:val="nil"/>
              <w:bottom w:val="nil"/>
              <w:right w:val="nil"/>
            </w:tcBorders>
          </w:tcPr>
          <w:p w14:paraId="11C0786B" w14:textId="77777777" w:rsidR="00196071" w:rsidRDefault="00196071" w:rsidP="00160512">
            <w:pPr>
              <w:spacing w:after="0" w:line="240" w:lineRule="auto"/>
              <w:jc w:val="both"/>
            </w:pPr>
          </w:p>
        </w:tc>
        <w:tc>
          <w:tcPr>
            <w:tcW w:w="5385" w:type="dxa"/>
            <w:tcBorders>
              <w:top w:val="nil"/>
              <w:left w:val="nil"/>
              <w:bottom w:val="nil"/>
              <w:right w:val="nil"/>
            </w:tcBorders>
          </w:tcPr>
          <w:p w14:paraId="1FD861B0" w14:textId="77777777" w:rsidR="00196071" w:rsidRDefault="00064F5F" w:rsidP="00160512">
            <w:pPr>
              <w:spacing w:after="0" w:line="240" w:lineRule="auto"/>
              <w:jc w:val="both"/>
            </w:pPr>
            <w:r>
              <w:rPr>
                <w:rFonts w:ascii="Arial" w:eastAsia="Arial" w:hAnsi="Arial" w:cs="Arial"/>
                <w:color w:val="333333"/>
              </w:rPr>
              <w:t xml:space="preserve">Director Programs &amp; Services: </w:t>
            </w:r>
            <w:r>
              <w:rPr>
                <w:rFonts w:ascii="Arial" w:eastAsia="Arial" w:hAnsi="Arial" w:cs="Arial"/>
                <w:b/>
              </w:rPr>
              <w:t>Sherolyn Padonia</w:t>
            </w:r>
          </w:p>
        </w:tc>
        <w:tc>
          <w:tcPr>
            <w:tcW w:w="2397" w:type="dxa"/>
            <w:tcBorders>
              <w:top w:val="nil"/>
              <w:left w:val="nil"/>
              <w:bottom w:val="nil"/>
              <w:right w:val="nil"/>
            </w:tcBorders>
          </w:tcPr>
          <w:p w14:paraId="4B2854FC" w14:textId="5F0E5075" w:rsidR="00196071" w:rsidRDefault="00064F5F" w:rsidP="00160512">
            <w:pPr>
              <w:spacing w:after="0" w:line="240" w:lineRule="auto"/>
              <w:jc w:val="both"/>
            </w:pPr>
            <w:r>
              <w:rPr>
                <w:rFonts w:ascii="Arial" w:eastAsia="Arial" w:hAnsi="Arial" w:cs="Arial"/>
                <w:color w:val="333333"/>
                <w:u w:val="single" w:color="333333"/>
              </w:rPr>
              <w:t>_</w:t>
            </w:r>
            <w:r w:rsidR="00E9493D">
              <w:rPr>
                <w:rFonts w:ascii="Arial" w:eastAsia="Arial" w:hAnsi="Arial" w:cs="Arial"/>
                <w:color w:val="333333"/>
                <w:u w:val="single" w:color="333333"/>
              </w:rPr>
              <w:t>_</w:t>
            </w:r>
            <w:r>
              <w:rPr>
                <w:rFonts w:ascii="Arial" w:eastAsia="Arial" w:hAnsi="Arial" w:cs="Arial"/>
                <w:color w:val="333333"/>
                <w:u w:val="single" w:color="333333"/>
              </w:rPr>
              <w:t>_</w:t>
            </w:r>
          </w:p>
        </w:tc>
      </w:tr>
      <w:tr w:rsidR="00196071" w14:paraId="456335E9" w14:textId="77777777">
        <w:trPr>
          <w:trHeight w:val="300"/>
        </w:trPr>
        <w:tc>
          <w:tcPr>
            <w:tcW w:w="630" w:type="dxa"/>
            <w:tcBorders>
              <w:top w:val="nil"/>
              <w:left w:val="nil"/>
              <w:bottom w:val="nil"/>
              <w:right w:val="nil"/>
            </w:tcBorders>
          </w:tcPr>
          <w:p w14:paraId="73B72D6E" w14:textId="77777777" w:rsidR="00196071" w:rsidRDefault="00196071" w:rsidP="00160512">
            <w:pPr>
              <w:spacing w:after="0" w:line="240" w:lineRule="auto"/>
              <w:jc w:val="both"/>
            </w:pPr>
          </w:p>
        </w:tc>
        <w:tc>
          <w:tcPr>
            <w:tcW w:w="1080" w:type="dxa"/>
            <w:tcBorders>
              <w:top w:val="nil"/>
              <w:left w:val="nil"/>
              <w:bottom w:val="nil"/>
              <w:right w:val="nil"/>
            </w:tcBorders>
          </w:tcPr>
          <w:p w14:paraId="5556BA0A" w14:textId="77777777" w:rsidR="00196071" w:rsidRDefault="00196071" w:rsidP="00160512">
            <w:pPr>
              <w:spacing w:after="0" w:line="240" w:lineRule="auto"/>
              <w:jc w:val="both"/>
            </w:pPr>
          </w:p>
        </w:tc>
        <w:tc>
          <w:tcPr>
            <w:tcW w:w="5385" w:type="dxa"/>
            <w:tcBorders>
              <w:top w:val="nil"/>
              <w:left w:val="nil"/>
              <w:bottom w:val="nil"/>
              <w:right w:val="nil"/>
            </w:tcBorders>
          </w:tcPr>
          <w:p w14:paraId="7B2BECD1" w14:textId="77777777" w:rsidR="00196071" w:rsidRDefault="00064F5F" w:rsidP="00160512">
            <w:pPr>
              <w:spacing w:after="0" w:line="240" w:lineRule="auto"/>
              <w:jc w:val="both"/>
            </w:pPr>
            <w:r>
              <w:rPr>
                <w:rFonts w:ascii="Arial" w:eastAsia="Arial" w:hAnsi="Arial" w:cs="Arial"/>
                <w:color w:val="333333"/>
              </w:rPr>
              <w:t>Senator Alisal Campus:</w:t>
            </w:r>
          </w:p>
        </w:tc>
        <w:tc>
          <w:tcPr>
            <w:tcW w:w="2397" w:type="dxa"/>
            <w:tcBorders>
              <w:top w:val="nil"/>
              <w:left w:val="nil"/>
              <w:bottom w:val="nil"/>
              <w:right w:val="nil"/>
            </w:tcBorders>
          </w:tcPr>
          <w:p w14:paraId="5F29104D" w14:textId="1A8C2B8B" w:rsidR="00196071" w:rsidRDefault="00064F5F" w:rsidP="00160512">
            <w:pPr>
              <w:spacing w:after="0" w:line="240" w:lineRule="auto"/>
              <w:jc w:val="both"/>
            </w:pPr>
            <w:r>
              <w:rPr>
                <w:rFonts w:ascii="Arial" w:eastAsia="Arial" w:hAnsi="Arial" w:cs="Arial"/>
                <w:color w:val="333333"/>
                <w:u w:val="single" w:color="333333"/>
              </w:rPr>
              <w:t>_</w:t>
            </w:r>
            <w:r w:rsidR="005C20D7">
              <w:rPr>
                <w:rFonts w:ascii="Arial" w:eastAsia="Arial" w:hAnsi="Arial" w:cs="Arial"/>
                <w:color w:val="333333"/>
                <w:u w:val="single" w:color="333333"/>
              </w:rPr>
              <w:t>_</w:t>
            </w:r>
            <w:r>
              <w:rPr>
                <w:rFonts w:ascii="Arial" w:eastAsia="Arial" w:hAnsi="Arial" w:cs="Arial"/>
                <w:color w:val="333333"/>
                <w:u w:val="single" w:color="333333"/>
              </w:rPr>
              <w:t>_</w:t>
            </w:r>
          </w:p>
        </w:tc>
      </w:tr>
      <w:tr w:rsidR="00196071" w14:paraId="66CEFDF3" w14:textId="77777777">
        <w:trPr>
          <w:trHeight w:val="300"/>
        </w:trPr>
        <w:tc>
          <w:tcPr>
            <w:tcW w:w="630" w:type="dxa"/>
            <w:tcBorders>
              <w:top w:val="nil"/>
              <w:left w:val="nil"/>
              <w:bottom w:val="nil"/>
              <w:right w:val="nil"/>
            </w:tcBorders>
          </w:tcPr>
          <w:p w14:paraId="0A18009E" w14:textId="77777777" w:rsidR="00196071" w:rsidRDefault="00196071" w:rsidP="00160512">
            <w:pPr>
              <w:spacing w:after="0" w:line="240" w:lineRule="auto"/>
              <w:jc w:val="both"/>
            </w:pPr>
          </w:p>
        </w:tc>
        <w:tc>
          <w:tcPr>
            <w:tcW w:w="1080" w:type="dxa"/>
            <w:tcBorders>
              <w:top w:val="nil"/>
              <w:left w:val="nil"/>
              <w:bottom w:val="nil"/>
              <w:right w:val="nil"/>
            </w:tcBorders>
          </w:tcPr>
          <w:p w14:paraId="55DC6020" w14:textId="77777777" w:rsidR="00196071" w:rsidRDefault="00196071" w:rsidP="00160512">
            <w:pPr>
              <w:spacing w:after="0" w:line="240" w:lineRule="auto"/>
              <w:jc w:val="both"/>
            </w:pPr>
          </w:p>
        </w:tc>
        <w:tc>
          <w:tcPr>
            <w:tcW w:w="5385" w:type="dxa"/>
            <w:tcBorders>
              <w:top w:val="nil"/>
              <w:left w:val="nil"/>
              <w:bottom w:val="nil"/>
              <w:right w:val="nil"/>
            </w:tcBorders>
          </w:tcPr>
          <w:p w14:paraId="02608458" w14:textId="77777777" w:rsidR="00196071" w:rsidRDefault="00064F5F" w:rsidP="00160512">
            <w:pPr>
              <w:spacing w:after="0" w:line="240" w:lineRule="auto"/>
              <w:jc w:val="both"/>
            </w:pPr>
            <w:r>
              <w:rPr>
                <w:rFonts w:ascii="Arial" w:eastAsia="Arial" w:hAnsi="Arial" w:cs="Arial"/>
                <w:color w:val="333333"/>
              </w:rPr>
              <w:t>Senator South County:</w:t>
            </w:r>
          </w:p>
        </w:tc>
        <w:tc>
          <w:tcPr>
            <w:tcW w:w="2397" w:type="dxa"/>
            <w:tcBorders>
              <w:top w:val="nil"/>
              <w:left w:val="nil"/>
              <w:bottom w:val="nil"/>
              <w:right w:val="nil"/>
            </w:tcBorders>
          </w:tcPr>
          <w:p w14:paraId="4BC1D9D8" w14:textId="77777777" w:rsidR="00196071" w:rsidRDefault="00064F5F" w:rsidP="00160512">
            <w:pPr>
              <w:spacing w:after="0" w:line="240" w:lineRule="auto"/>
              <w:jc w:val="both"/>
            </w:pPr>
            <w:r>
              <w:rPr>
                <w:rFonts w:ascii="Arial" w:eastAsia="Arial" w:hAnsi="Arial" w:cs="Arial"/>
                <w:color w:val="333333"/>
                <w:u w:val="single" w:color="333333"/>
              </w:rPr>
              <w:t>___</w:t>
            </w:r>
          </w:p>
        </w:tc>
      </w:tr>
      <w:tr w:rsidR="00196071" w14:paraId="2C81FD9B" w14:textId="77777777">
        <w:trPr>
          <w:trHeight w:val="300"/>
        </w:trPr>
        <w:tc>
          <w:tcPr>
            <w:tcW w:w="630" w:type="dxa"/>
            <w:tcBorders>
              <w:top w:val="nil"/>
              <w:left w:val="nil"/>
              <w:bottom w:val="nil"/>
              <w:right w:val="nil"/>
            </w:tcBorders>
          </w:tcPr>
          <w:p w14:paraId="2DF132E3" w14:textId="77777777" w:rsidR="00196071" w:rsidRDefault="00196071" w:rsidP="00160512">
            <w:pPr>
              <w:spacing w:after="0" w:line="240" w:lineRule="auto"/>
              <w:jc w:val="both"/>
            </w:pPr>
          </w:p>
        </w:tc>
        <w:tc>
          <w:tcPr>
            <w:tcW w:w="1080" w:type="dxa"/>
            <w:tcBorders>
              <w:top w:val="nil"/>
              <w:left w:val="nil"/>
              <w:bottom w:val="nil"/>
              <w:right w:val="nil"/>
            </w:tcBorders>
          </w:tcPr>
          <w:p w14:paraId="1939FF9D" w14:textId="77777777" w:rsidR="00196071" w:rsidRDefault="00196071" w:rsidP="00160512">
            <w:pPr>
              <w:spacing w:after="0" w:line="240" w:lineRule="auto"/>
              <w:jc w:val="both"/>
            </w:pPr>
          </w:p>
        </w:tc>
        <w:tc>
          <w:tcPr>
            <w:tcW w:w="5385" w:type="dxa"/>
            <w:tcBorders>
              <w:top w:val="nil"/>
              <w:left w:val="nil"/>
              <w:bottom w:val="nil"/>
              <w:right w:val="nil"/>
            </w:tcBorders>
          </w:tcPr>
          <w:p w14:paraId="610FF902" w14:textId="77777777" w:rsidR="00196071" w:rsidRDefault="00064F5F" w:rsidP="00160512">
            <w:pPr>
              <w:spacing w:after="0" w:line="240" w:lineRule="auto"/>
              <w:jc w:val="both"/>
            </w:pPr>
            <w:r>
              <w:rPr>
                <w:rFonts w:ascii="Arial" w:eastAsia="Arial" w:hAnsi="Arial" w:cs="Arial"/>
                <w:color w:val="333333"/>
              </w:rPr>
              <w:t>Senator Evenings/Weekends/Online:</w:t>
            </w:r>
          </w:p>
        </w:tc>
        <w:tc>
          <w:tcPr>
            <w:tcW w:w="2397" w:type="dxa"/>
            <w:tcBorders>
              <w:top w:val="nil"/>
              <w:left w:val="nil"/>
              <w:bottom w:val="nil"/>
              <w:right w:val="nil"/>
            </w:tcBorders>
          </w:tcPr>
          <w:p w14:paraId="3CD0ACCD" w14:textId="77777777" w:rsidR="00196071" w:rsidRDefault="00064F5F" w:rsidP="00160512">
            <w:pPr>
              <w:spacing w:after="0" w:line="240" w:lineRule="auto"/>
              <w:jc w:val="both"/>
            </w:pPr>
            <w:r>
              <w:rPr>
                <w:rFonts w:ascii="Arial" w:eastAsia="Arial" w:hAnsi="Arial" w:cs="Arial"/>
                <w:color w:val="333333"/>
                <w:u w:val="single" w:color="333333"/>
              </w:rPr>
              <w:t>___</w:t>
            </w:r>
          </w:p>
        </w:tc>
      </w:tr>
      <w:tr w:rsidR="00196071" w14:paraId="0D948CE1" w14:textId="77777777">
        <w:trPr>
          <w:trHeight w:val="300"/>
        </w:trPr>
        <w:tc>
          <w:tcPr>
            <w:tcW w:w="630" w:type="dxa"/>
            <w:tcBorders>
              <w:top w:val="nil"/>
              <w:left w:val="nil"/>
              <w:bottom w:val="nil"/>
              <w:right w:val="nil"/>
            </w:tcBorders>
          </w:tcPr>
          <w:p w14:paraId="11EAE194" w14:textId="77777777" w:rsidR="00196071" w:rsidRDefault="00196071" w:rsidP="00160512">
            <w:pPr>
              <w:spacing w:after="0" w:line="240" w:lineRule="auto"/>
              <w:jc w:val="both"/>
            </w:pPr>
          </w:p>
        </w:tc>
        <w:tc>
          <w:tcPr>
            <w:tcW w:w="1080" w:type="dxa"/>
            <w:tcBorders>
              <w:top w:val="nil"/>
              <w:left w:val="nil"/>
              <w:bottom w:val="nil"/>
              <w:right w:val="nil"/>
            </w:tcBorders>
          </w:tcPr>
          <w:p w14:paraId="7ADC9C11" w14:textId="77777777" w:rsidR="00196071" w:rsidRDefault="00196071" w:rsidP="00160512">
            <w:pPr>
              <w:spacing w:after="0" w:line="240" w:lineRule="auto"/>
              <w:jc w:val="both"/>
            </w:pPr>
          </w:p>
        </w:tc>
        <w:tc>
          <w:tcPr>
            <w:tcW w:w="5385" w:type="dxa"/>
            <w:tcBorders>
              <w:top w:val="nil"/>
              <w:left w:val="nil"/>
              <w:bottom w:val="nil"/>
              <w:right w:val="nil"/>
            </w:tcBorders>
          </w:tcPr>
          <w:p w14:paraId="7C5C25F1" w14:textId="60668274" w:rsidR="00196071" w:rsidRDefault="00064F5F" w:rsidP="00160512">
            <w:pPr>
              <w:spacing w:after="0" w:line="240" w:lineRule="auto"/>
              <w:jc w:val="both"/>
            </w:pPr>
            <w:r>
              <w:rPr>
                <w:rFonts w:ascii="Arial" w:eastAsia="Arial" w:hAnsi="Arial" w:cs="Arial"/>
                <w:color w:val="333333"/>
              </w:rPr>
              <w:t>Senator At-large:</w:t>
            </w:r>
            <w:r w:rsidR="00E9493D">
              <w:rPr>
                <w:rFonts w:ascii="Arial" w:eastAsia="Arial" w:hAnsi="Arial" w:cs="Arial"/>
                <w:color w:val="333333"/>
              </w:rPr>
              <w:t xml:space="preserve"> </w:t>
            </w:r>
            <w:r w:rsidR="00E9493D" w:rsidRPr="00E9493D">
              <w:rPr>
                <w:rFonts w:ascii="Arial" w:eastAsia="Arial" w:hAnsi="Arial" w:cs="Arial"/>
                <w:b/>
                <w:bCs/>
                <w:color w:val="333333"/>
              </w:rPr>
              <w:t>Zaira Hernandez</w:t>
            </w:r>
          </w:p>
        </w:tc>
        <w:tc>
          <w:tcPr>
            <w:tcW w:w="2397" w:type="dxa"/>
            <w:tcBorders>
              <w:top w:val="nil"/>
              <w:left w:val="nil"/>
              <w:bottom w:val="nil"/>
              <w:right w:val="nil"/>
            </w:tcBorders>
          </w:tcPr>
          <w:p w14:paraId="762892CC" w14:textId="77777777" w:rsidR="00196071" w:rsidRDefault="00064F5F" w:rsidP="00160512">
            <w:pPr>
              <w:spacing w:after="0" w:line="240" w:lineRule="auto"/>
              <w:jc w:val="both"/>
            </w:pPr>
            <w:r>
              <w:rPr>
                <w:rFonts w:ascii="Arial" w:eastAsia="Arial" w:hAnsi="Arial" w:cs="Arial"/>
                <w:color w:val="333333"/>
                <w:u w:val="single" w:color="333333"/>
              </w:rPr>
              <w:t>___</w:t>
            </w:r>
          </w:p>
        </w:tc>
      </w:tr>
      <w:tr w:rsidR="00196071" w14:paraId="65726BB5" w14:textId="77777777">
        <w:trPr>
          <w:trHeight w:val="300"/>
        </w:trPr>
        <w:tc>
          <w:tcPr>
            <w:tcW w:w="630" w:type="dxa"/>
            <w:tcBorders>
              <w:top w:val="nil"/>
              <w:left w:val="nil"/>
              <w:bottom w:val="nil"/>
              <w:right w:val="nil"/>
            </w:tcBorders>
          </w:tcPr>
          <w:p w14:paraId="16ED5574" w14:textId="77777777" w:rsidR="00196071" w:rsidRDefault="00196071" w:rsidP="00160512">
            <w:pPr>
              <w:spacing w:after="0" w:line="240" w:lineRule="auto"/>
              <w:jc w:val="both"/>
            </w:pPr>
          </w:p>
        </w:tc>
        <w:tc>
          <w:tcPr>
            <w:tcW w:w="1080" w:type="dxa"/>
            <w:tcBorders>
              <w:top w:val="nil"/>
              <w:left w:val="nil"/>
              <w:bottom w:val="nil"/>
              <w:right w:val="nil"/>
            </w:tcBorders>
          </w:tcPr>
          <w:p w14:paraId="29F40215" w14:textId="77777777" w:rsidR="00196071" w:rsidRDefault="00196071" w:rsidP="00160512">
            <w:pPr>
              <w:spacing w:after="0" w:line="240" w:lineRule="auto"/>
              <w:jc w:val="both"/>
            </w:pPr>
          </w:p>
        </w:tc>
        <w:tc>
          <w:tcPr>
            <w:tcW w:w="5385" w:type="dxa"/>
            <w:tcBorders>
              <w:top w:val="nil"/>
              <w:left w:val="nil"/>
              <w:bottom w:val="nil"/>
              <w:right w:val="nil"/>
            </w:tcBorders>
          </w:tcPr>
          <w:p w14:paraId="1100A949" w14:textId="77777777" w:rsidR="00196071" w:rsidRDefault="00064F5F" w:rsidP="00160512">
            <w:pPr>
              <w:spacing w:after="0" w:line="240" w:lineRule="auto"/>
              <w:jc w:val="both"/>
            </w:pPr>
            <w:r>
              <w:rPr>
                <w:rFonts w:ascii="Arial" w:eastAsia="Arial" w:hAnsi="Arial" w:cs="Arial"/>
                <w:color w:val="333333"/>
              </w:rPr>
              <w:t xml:space="preserve">Senator At-large: </w:t>
            </w:r>
            <w:r>
              <w:rPr>
                <w:rFonts w:ascii="Arial" w:eastAsia="Arial" w:hAnsi="Arial" w:cs="Arial"/>
                <w:b/>
              </w:rPr>
              <w:t>Triny Chavarin</w:t>
            </w:r>
          </w:p>
        </w:tc>
        <w:tc>
          <w:tcPr>
            <w:tcW w:w="2397" w:type="dxa"/>
            <w:tcBorders>
              <w:top w:val="nil"/>
              <w:left w:val="nil"/>
              <w:bottom w:val="nil"/>
              <w:right w:val="nil"/>
            </w:tcBorders>
          </w:tcPr>
          <w:p w14:paraId="616B1E33" w14:textId="5BF3A084" w:rsidR="00196071" w:rsidRDefault="00064F5F" w:rsidP="00160512">
            <w:pPr>
              <w:spacing w:after="0" w:line="240" w:lineRule="auto"/>
              <w:jc w:val="both"/>
            </w:pPr>
            <w:r>
              <w:rPr>
                <w:rFonts w:ascii="Arial" w:eastAsia="Arial" w:hAnsi="Arial" w:cs="Arial"/>
                <w:color w:val="333333"/>
                <w:u w:val="single" w:color="333333"/>
              </w:rPr>
              <w:t>_</w:t>
            </w:r>
            <w:r w:rsidR="00E9493D">
              <w:rPr>
                <w:rFonts w:ascii="Arial" w:eastAsia="Arial" w:hAnsi="Arial" w:cs="Arial"/>
                <w:color w:val="333333"/>
                <w:u w:val="single" w:color="333333"/>
              </w:rPr>
              <w:t>_</w:t>
            </w:r>
            <w:r>
              <w:rPr>
                <w:rFonts w:ascii="Arial" w:eastAsia="Arial" w:hAnsi="Arial" w:cs="Arial"/>
                <w:color w:val="333333"/>
                <w:u w:val="single" w:color="333333"/>
              </w:rPr>
              <w:t>_</w:t>
            </w:r>
          </w:p>
        </w:tc>
      </w:tr>
      <w:tr w:rsidR="00196071" w14:paraId="0547EEC1" w14:textId="77777777">
        <w:trPr>
          <w:trHeight w:val="300"/>
        </w:trPr>
        <w:tc>
          <w:tcPr>
            <w:tcW w:w="630" w:type="dxa"/>
            <w:tcBorders>
              <w:top w:val="nil"/>
              <w:left w:val="nil"/>
              <w:bottom w:val="nil"/>
              <w:right w:val="nil"/>
            </w:tcBorders>
          </w:tcPr>
          <w:p w14:paraId="719AEF25" w14:textId="77777777" w:rsidR="00196071" w:rsidRDefault="00196071" w:rsidP="00160512">
            <w:pPr>
              <w:spacing w:after="0" w:line="240" w:lineRule="auto"/>
              <w:jc w:val="both"/>
            </w:pPr>
          </w:p>
        </w:tc>
        <w:tc>
          <w:tcPr>
            <w:tcW w:w="1080" w:type="dxa"/>
            <w:tcBorders>
              <w:top w:val="nil"/>
              <w:left w:val="nil"/>
              <w:bottom w:val="nil"/>
              <w:right w:val="nil"/>
            </w:tcBorders>
          </w:tcPr>
          <w:p w14:paraId="5FD549F6" w14:textId="77777777" w:rsidR="00196071" w:rsidRDefault="00196071" w:rsidP="00160512">
            <w:pPr>
              <w:spacing w:after="0" w:line="240" w:lineRule="auto"/>
              <w:jc w:val="both"/>
            </w:pPr>
          </w:p>
        </w:tc>
        <w:tc>
          <w:tcPr>
            <w:tcW w:w="5385" w:type="dxa"/>
            <w:tcBorders>
              <w:top w:val="nil"/>
              <w:left w:val="nil"/>
              <w:bottom w:val="nil"/>
              <w:right w:val="nil"/>
            </w:tcBorders>
          </w:tcPr>
          <w:p w14:paraId="14835563" w14:textId="77777777" w:rsidR="00196071" w:rsidRDefault="00064F5F" w:rsidP="00160512">
            <w:pPr>
              <w:spacing w:after="0" w:line="240" w:lineRule="auto"/>
              <w:jc w:val="both"/>
            </w:pPr>
            <w:r>
              <w:rPr>
                <w:rFonts w:ascii="Arial" w:eastAsia="Arial" w:hAnsi="Arial" w:cs="Arial"/>
              </w:rPr>
              <w:t xml:space="preserve">Senator At-large: </w:t>
            </w:r>
            <w:r>
              <w:rPr>
                <w:rFonts w:ascii="Arial" w:eastAsia="Arial" w:hAnsi="Arial" w:cs="Arial"/>
                <w:b/>
              </w:rPr>
              <w:t>Daniel Gonzalez</w:t>
            </w:r>
          </w:p>
        </w:tc>
        <w:tc>
          <w:tcPr>
            <w:tcW w:w="2397" w:type="dxa"/>
            <w:tcBorders>
              <w:top w:val="nil"/>
              <w:left w:val="nil"/>
              <w:bottom w:val="nil"/>
              <w:right w:val="nil"/>
            </w:tcBorders>
          </w:tcPr>
          <w:p w14:paraId="0D6F637A" w14:textId="41A428C2" w:rsidR="00196071" w:rsidRDefault="00064F5F" w:rsidP="00160512">
            <w:pPr>
              <w:spacing w:after="0" w:line="240" w:lineRule="auto"/>
              <w:jc w:val="both"/>
            </w:pPr>
            <w:r>
              <w:rPr>
                <w:rFonts w:ascii="Arial" w:eastAsia="Arial" w:hAnsi="Arial" w:cs="Arial"/>
                <w:u w:val="single" w:color="000000"/>
              </w:rPr>
              <w:t>_</w:t>
            </w:r>
            <w:r w:rsidR="00E9493D">
              <w:rPr>
                <w:rFonts w:ascii="Arial" w:eastAsia="Arial" w:hAnsi="Arial" w:cs="Arial"/>
                <w:u w:val="single" w:color="000000"/>
              </w:rPr>
              <w:t>_</w:t>
            </w:r>
            <w:r>
              <w:rPr>
                <w:rFonts w:ascii="Arial" w:eastAsia="Arial" w:hAnsi="Arial" w:cs="Arial"/>
                <w:u w:val="single" w:color="000000"/>
              </w:rPr>
              <w:t>_</w:t>
            </w:r>
          </w:p>
        </w:tc>
      </w:tr>
      <w:tr w:rsidR="00196071" w14:paraId="24612EA9" w14:textId="77777777">
        <w:trPr>
          <w:trHeight w:val="300"/>
        </w:trPr>
        <w:tc>
          <w:tcPr>
            <w:tcW w:w="630" w:type="dxa"/>
            <w:tcBorders>
              <w:top w:val="nil"/>
              <w:left w:val="nil"/>
              <w:bottom w:val="nil"/>
              <w:right w:val="nil"/>
            </w:tcBorders>
          </w:tcPr>
          <w:p w14:paraId="339F14C4" w14:textId="77777777" w:rsidR="00196071" w:rsidRDefault="00196071" w:rsidP="00160512">
            <w:pPr>
              <w:spacing w:after="0" w:line="240" w:lineRule="auto"/>
              <w:jc w:val="both"/>
            </w:pPr>
          </w:p>
        </w:tc>
        <w:tc>
          <w:tcPr>
            <w:tcW w:w="1080" w:type="dxa"/>
            <w:tcBorders>
              <w:top w:val="nil"/>
              <w:left w:val="nil"/>
              <w:bottom w:val="nil"/>
              <w:right w:val="nil"/>
            </w:tcBorders>
          </w:tcPr>
          <w:p w14:paraId="78EC74F2" w14:textId="77777777" w:rsidR="00196071" w:rsidRDefault="00196071" w:rsidP="00160512">
            <w:pPr>
              <w:spacing w:after="0" w:line="240" w:lineRule="auto"/>
              <w:jc w:val="both"/>
            </w:pPr>
          </w:p>
        </w:tc>
        <w:tc>
          <w:tcPr>
            <w:tcW w:w="5385" w:type="dxa"/>
            <w:tcBorders>
              <w:top w:val="nil"/>
              <w:left w:val="nil"/>
              <w:bottom w:val="nil"/>
              <w:right w:val="nil"/>
            </w:tcBorders>
          </w:tcPr>
          <w:p w14:paraId="224F6EA3" w14:textId="77777777" w:rsidR="00196071" w:rsidRDefault="00064F5F" w:rsidP="00160512">
            <w:pPr>
              <w:spacing w:after="0" w:line="240" w:lineRule="auto"/>
              <w:jc w:val="both"/>
            </w:pPr>
            <w:r>
              <w:rPr>
                <w:rFonts w:ascii="Arial" w:eastAsia="Arial" w:hAnsi="Arial" w:cs="Arial"/>
                <w:color w:val="333333"/>
              </w:rPr>
              <w:t xml:space="preserve">Senator At-large: </w:t>
            </w:r>
            <w:r>
              <w:rPr>
                <w:rFonts w:ascii="Arial" w:eastAsia="Arial" w:hAnsi="Arial" w:cs="Arial"/>
                <w:b/>
              </w:rPr>
              <w:t>Laura Rivera</w:t>
            </w:r>
          </w:p>
        </w:tc>
        <w:tc>
          <w:tcPr>
            <w:tcW w:w="2397" w:type="dxa"/>
            <w:tcBorders>
              <w:top w:val="nil"/>
              <w:left w:val="nil"/>
              <w:bottom w:val="nil"/>
              <w:right w:val="nil"/>
            </w:tcBorders>
          </w:tcPr>
          <w:p w14:paraId="5C542D78" w14:textId="4445EA6D" w:rsidR="00196071" w:rsidRDefault="00064F5F" w:rsidP="00160512">
            <w:pPr>
              <w:spacing w:after="0" w:line="240" w:lineRule="auto"/>
              <w:jc w:val="both"/>
            </w:pPr>
            <w:r>
              <w:rPr>
                <w:rFonts w:ascii="Arial" w:eastAsia="Arial" w:hAnsi="Arial" w:cs="Arial"/>
                <w:color w:val="333333"/>
                <w:u w:val="single" w:color="333333"/>
              </w:rPr>
              <w:t>_</w:t>
            </w:r>
            <w:r w:rsidR="00E9493D">
              <w:rPr>
                <w:rFonts w:ascii="Arial" w:eastAsia="Arial" w:hAnsi="Arial" w:cs="Arial"/>
                <w:color w:val="333333"/>
                <w:u w:val="single" w:color="333333"/>
              </w:rPr>
              <w:t>_</w:t>
            </w:r>
            <w:r>
              <w:rPr>
                <w:rFonts w:ascii="Arial" w:eastAsia="Arial" w:hAnsi="Arial" w:cs="Arial"/>
                <w:color w:val="333333"/>
                <w:u w:val="single" w:color="333333"/>
              </w:rPr>
              <w:t>_</w:t>
            </w:r>
          </w:p>
        </w:tc>
      </w:tr>
      <w:tr w:rsidR="00196071" w14:paraId="01123EA4" w14:textId="77777777" w:rsidTr="00160512">
        <w:trPr>
          <w:trHeight w:val="87"/>
        </w:trPr>
        <w:tc>
          <w:tcPr>
            <w:tcW w:w="630" w:type="dxa"/>
            <w:tcBorders>
              <w:top w:val="nil"/>
              <w:left w:val="nil"/>
              <w:bottom w:val="nil"/>
              <w:right w:val="nil"/>
            </w:tcBorders>
          </w:tcPr>
          <w:p w14:paraId="3F47C99C" w14:textId="77777777" w:rsidR="00196071" w:rsidRDefault="00196071" w:rsidP="00160512">
            <w:pPr>
              <w:spacing w:after="0" w:line="240" w:lineRule="auto"/>
              <w:jc w:val="both"/>
            </w:pPr>
          </w:p>
        </w:tc>
        <w:tc>
          <w:tcPr>
            <w:tcW w:w="1080" w:type="dxa"/>
            <w:tcBorders>
              <w:top w:val="nil"/>
              <w:left w:val="nil"/>
              <w:bottom w:val="nil"/>
              <w:right w:val="nil"/>
            </w:tcBorders>
          </w:tcPr>
          <w:p w14:paraId="400E32B3" w14:textId="77777777" w:rsidR="00196071" w:rsidRDefault="00196071" w:rsidP="00160512">
            <w:pPr>
              <w:spacing w:after="0" w:line="240" w:lineRule="auto"/>
              <w:jc w:val="both"/>
            </w:pPr>
          </w:p>
        </w:tc>
        <w:tc>
          <w:tcPr>
            <w:tcW w:w="5385" w:type="dxa"/>
            <w:tcBorders>
              <w:top w:val="nil"/>
              <w:left w:val="nil"/>
              <w:bottom w:val="nil"/>
              <w:right w:val="nil"/>
            </w:tcBorders>
          </w:tcPr>
          <w:p w14:paraId="7BBBCC60" w14:textId="3AAE2E6B" w:rsidR="00196071" w:rsidRDefault="00064F5F" w:rsidP="00160512">
            <w:pPr>
              <w:spacing w:after="0" w:line="240" w:lineRule="auto"/>
              <w:jc w:val="both"/>
            </w:pPr>
            <w:r>
              <w:rPr>
                <w:rFonts w:ascii="Arial" w:eastAsia="Arial" w:hAnsi="Arial" w:cs="Arial"/>
                <w:color w:val="333333"/>
              </w:rPr>
              <w:t>Senator At-large:</w:t>
            </w:r>
            <w:r w:rsidR="00E9493D">
              <w:rPr>
                <w:rFonts w:ascii="Arial" w:eastAsia="Arial" w:hAnsi="Arial" w:cs="Arial"/>
                <w:color w:val="333333"/>
              </w:rPr>
              <w:t xml:space="preserve"> </w:t>
            </w:r>
          </w:p>
        </w:tc>
        <w:tc>
          <w:tcPr>
            <w:tcW w:w="2397" w:type="dxa"/>
            <w:tcBorders>
              <w:top w:val="nil"/>
              <w:left w:val="nil"/>
              <w:bottom w:val="nil"/>
              <w:right w:val="nil"/>
            </w:tcBorders>
          </w:tcPr>
          <w:p w14:paraId="6E9C666C" w14:textId="77777777" w:rsidR="00196071" w:rsidRDefault="00064F5F" w:rsidP="00160512">
            <w:pPr>
              <w:spacing w:after="0" w:line="240" w:lineRule="auto"/>
              <w:jc w:val="both"/>
            </w:pPr>
            <w:r>
              <w:rPr>
                <w:rFonts w:ascii="Arial" w:eastAsia="Arial" w:hAnsi="Arial" w:cs="Arial"/>
                <w:color w:val="333333"/>
                <w:u w:val="single" w:color="333333"/>
              </w:rPr>
              <w:t>___</w:t>
            </w:r>
          </w:p>
        </w:tc>
      </w:tr>
    </w:tbl>
    <w:p w14:paraId="33F9C15E" w14:textId="29242104" w:rsidR="00196071" w:rsidRDefault="00160512" w:rsidP="00160512">
      <w:pPr>
        <w:spacing w:after="0" w:line="240" w:lineRule="auto"/>
        <w:ind w:left="1440"/>
        <w:jc w:val="both"/>
      </w:pPr>
      <w:r>
        <w:rPr>
          <w:rFonts w:ascii="Arial" w:eastAsia="Arial" w:hAnsi="Arial" w:cs="Arial"/>
          <w:color w:val="333333"/>
        </w:rPr>
        <w:t xml:space="preserve">      </w:t>
      </w:r>
      <w:r w:rsidR="00064F5F">
        <w:rPr>
          <w:rFonts w:ascii="Arial" w:eastAsia="Arial" w:hAnsi="Arial" w:cs="Arial"/>
          <w:color w:val="333333"/>
        </w:rPr>
        <w:t xml:space="preserve">Advisor: </w:t>
      </w:r>
      <w:r w:rsidR="00E9493D">
        <w:rPr>
          <w:rFonts w:ascii="Arial" w:eastAsia="Arial" w:hAnsi="Arial" w:cs="Arial"/>
          <w:color w:val="333333"/>
        </w:rPr>
        <w:t>Augustine Nevarez</w:t>
      </w:r>
    </w:p>
    <w:p w14:paraId="027230D8" w14:textId="77777777" w:rsidR="00160512" w:rsidRDefault="00160512" w:rsidP="00160512">
      <w:pPr>
        <w:spacing w:after="0" w:line="240" w:lineRule="auto"/>
        <w:ind w:left="-5" w:hanging="10"/>
        <w:rPr>
          <w:rFonts w:ascii="Tahoma" w:eastAsia="Tahoma" w:hAnsi="Tahoma" w:cs="Tahoma"/>
          <w:b/>
        </w:rPr>
      </w:pPr>
    </w:p>
    <w:p w14:paraId="0F7BF7F0" w14:textId="7DCA7772" w:rsidR="00196071" w:rsidRDefault="00064F5F" w:rsidP="00160512">
      <w:pPr>
        <w:spacing w:after="0" w:line="240" w:lineRule="auto"/>
        <w:ind w:left="-5" w:hanging="10"/>
        <w:rPr>
          <w:rFonts w:ascii="Tahoma" w:eastAsia="Tahoma" w:hAnsi="Tahoma" w:cs="Tahoma"/>
          <w:b/>
        </w:rPr>
      </w:pPr>
      <w:r>
        <w:rPr>
          <w:rFonts w:ascii="Tahoma" w:eastAsia="Tahoma" w:hAnsi="Tahoma" w:cs="Tahoma"/>
          <w:b/>
        </w:rPr>
        <w:t>1.03 Adoption of Minutes:</w:t>
      </w:r>
    </w:p>
    <w:p w14:paraId="5B5547A0" w14:textId="77777777" w:rsidR="00160512" w:rsidRDefault="00160512" w:rsidP="00160512">
      <w:pPr>
        <w:spacing w:after="0" w:line="240" w:lineRule="auto"/>
        <w:ind w:left="-5" w:hanging="10"/>
      </w:pPr>
    </w:p>
    <w:p w14:paraId="21E3676D" w14:textId="77777777" w:rsidR="00196071" w:rsidRDefault="00064F5F" w:rsidP="00160512">
      <w:pPr>
        <w:pStyle w:val="Heading1"/>
        <w:tabs>
          <w:tab w:val="center" w:pos="1745"/>
        </w:tabs>
        <w:spacing w:after="0" w:line="240" w:lineRule="auto"/>
        <w:ind w:left="-15" w:firstLine="0"/>
      </w:pPr>
      <w:r>
        <w:t>II.</w:t>
      </w:r>
      <w:r>
        <w:tab/>
        <w:t>PUBLIC COMMENT</w:t>
      </w:r>
    </w:p>
    <w:p w14:paraId="2C038964" w14:textId="77777777" w:rsidR="00196071" w:rsidRDefault="00064F5F" w:rsidP="00160512">
      <w:pPr>
        <w:spacing w:after="0" w:line="240" w:lineRule="auto"/>
        <w:ind w:left="715" w:hanging="10"/>
      </w:pPr>
      <w:r>
        <w:rPr>
          <w:rFonts w:ascii="Tahoma" w:eastAsia="Tahoma" w:hAnsi="Tahoma" w:cs="Tahoma"/>
          <w:sz w:val="20"/>
        </w:rPr>
        <w:t>This time is reserved for members of the public to address the ASHC.</w:t>
      </w:r>
    </w:p>
    <w:p w14:paraId="1EBA99C9" w14:textId="230D8579" w:rsidR="00196071" w:rsidRDefault="00064F5F" w:rsidP="00160512">
      <w:pPr>
        <w:spacing w:after="0" w:line="240" w:lineRule="auto"/>
        <w:ind w:left="715" w:hanging="10"/>
        <w:rPr>
          <w:rFonts w:ascii="Tahoma" w:eastAsia="Tahoma" w:hAnsi="Tahoma" w:cs="Tahoma"/>
          <w:sz w:val="20"/>
        </w:rPr>
      </w:pPr>
      <w:r>
        <w:rPr>
          <w:rFonts w:ascii="Tahoma" w:eastAsia="Tahoma" w:hAnsi="Tahoma" w:cs="Tahoma"/>
          <w:sz w:val="20"/>
        </w:rPr>
        <w:t>All public comments are limited to three (3) minutes. No action will be taken on these items unless it is scheduled. Please note once public comments are closed, members from the public will only be recognized at the Chair’s discretion. Furthermore, the members of the ASHC cannot respond to any public comments.</w:t>
      </w:r>
    </w:p>
    <w:p w14:paraId="58C6357E" w14:textId="77777777" w:rsidR="00173509" w:rsidRDefault="00173509" w:rsidP="00160512">
      <w:pPr>
        <w:spacing w:after="0" w:line="240" w:lineRule="auto"/>
        <w:ind w:left="715" w:hanging="10"/>
      </w:pPr>
    </w:p>
    <w:p w14:paraId="77AA64AF" w14:textId="71A99EA9" w:rsidR="00196071" w:rsidRDefault="00064F5F" w:rsidP="00160512">
      <w:pPr>
        <w:spacing w:after="0" w:line="240" w:lineRule="auto"/>
        <w:ind w:left="-5" w:hanging="10"/>
        <w:rPr>
          <w:rFonts w:ascii="Tahoma" w:eastAsia="Tahoma" w:hAnsi="Tahoma" w:cs="Tahoma"/>
          <w:b/>
        </w:rPr>
      </w:pPr>
      <w:r>
        <w:rPr>
          <w:rFonts w:ascii="Tahoma" w:eastAsia="Tahoma" w:hAnsi="Tahoma" w:cs="Tahoma"/>
          <w:b/>
        </w:rPr>
        <w:lastRenderedPageBreak/>
        <w:t>III. Old Business:</w:t>
      </w:r>
    </w:p>
    <w:p w14:paraId="1338BBEC" w14:textId="77777777" w:rsidR="00160512" w:rsidRDefault="00160512" w:rsidP="00160512">
      <w:pPr>
        <w:spacing w:after="0" w:line="240" w:lineRule="auto"/>
        <w:ind w:left="-5" w:hanging="10"/>
      </w:pPr>
    </w:p>
    <w:tbl>
      <w:tblPr>
        <w:tblStyle w:val="TableGrid"/>
        <w:tblW w:w="9602" w:type="dxa"/>
        <w:tblInd w:w="0" w:type="dxa"/>
        <w:tblLook w:val="04A0" w:firstRow="1" w:lastRow="0" w:firstColumn="1" w:lastColumn="0" w:noHBand="0" w:noVBand="1"/>
      </w:tblPr>
      <w:tblGrid>
        <w:gridCol w:w="8370"/>
        <w:gridCol w:w="1232"/>
      </w:tblGrid>
      <w:tr w:rsidR="00196071" w14:paraId="2650F8E2" w14:textId="77777777" w:rsidTr="00E9493D">
        <w:trPr>
          <w:trHeight w:val="689"/>
        </w:trPr>
        <w:tc>
          <w:tcPr>
            <w:tcW w:w="8370" w:type="dxa"/>
            <w:tcBorders>
              <w:top w:val="nil"/>
              <w:left w:val="nil"/>
              <w:bottom w:val="nil"/>
              <w:right w:val="nil"/>
            </w:tcBorders>
          </w:tcPr>
          <w:p w14:paraId="5EE579A8" w14:textId="77777777" w:rsidR="00196071" w:rsidRDefault="00064F5F" w:rsidP="00160512">
            <w:pPr>
              <w:tabs>
                <w:tab w:val="center" w:pos="2127"/>
                <w:tab w:val="center" w:pos="6235"/>
              </w:tabs>
              <w:spacing w:after="0" w:line="240" w:lineRule="auto"/>
            </w:pPr>
            <w:r>
              <w:rPr>
                <w:rFonts w:ascii="Tahoma" w:eastAsia="Tahoma" w:hAnsi="Tahoma" w:cs="Tahoma"/>
                <w:b/>
              </w:rPr>
              <w:t>3.01</w:t>
            </w:r>
            <w:r>
              <w:rPr>
                <w:rFonts w:ascii="Tahoma" w:eastAsia="Tahoma" w:hAnsi="Tahoma" w:cs="Tahoma"/>
                <w:b/>
              </w:rPr>
              <w:tab/>
              <w:t>Panther Press Newsletter</w:t>
            </w:r>
            <w:r>
              <w:rPr>
                <w:rFonts w:ascii="Tahoma" w:eastAsia="Tahoma" w:hAnsi="Tahoma" w:cs="Tahoma"/>
                <w:b/>
              </w:rPr>
              <w:tab/>
              <w:t>President Hernandez</w:t>
            </w:r>
          </w:p>
          <w:p w14:paraId="1A47C0DE" w14:textId="77777777" w:rsidR="00196071" w:rsidRDefault="00064F5F" w:rsidP="00160512">
            <w:pPr>
              <w:spacing w:after="0" w:line="240" w:lineRule="auto"/>
              <w:ind w:right="135"/>
              <w:jc w:val="center"/>
              <w:rPr>
                <w:rFonts w:ascii="Tahoma" w:eastAsia="Tahoma" w:hAnsi="Tahoma" w:cs="Tahoma"/>
              </w:rPr>
            </w:pPr>
            <w:r>
              <w:rPr>
                <w:rFonts w:ascii="Tahoma" w:eastAsia="Tahoma" w:hAnsi="Tahoma" w:cs="Tahoma"/>
              </w:rPr>
              <w:t>This item is to inform ASHC officers with updates of the Panther Press</w:t>
            </w:r>
          </w:p>
          <w:p w14:paraId="24790FCE" w14:textId="2CE1F1CB" w:rsidR="00484AA4" w:rsidRDefault="00484AA4" w:rsidP="00160512">
            <w:pPr>
              <w:spacing w:after="0" w:line="240" w:lineRule="auto"/>
              <w:ind w:right="135"/>
            </w:pPr>
          </w:p>
        </w:tc>
        <w:tc>
          <w:tcPr>
            <w:tcW w:w="1232" w:type="dxa"/>
            <w:tcBorders>
              <w:top w:val="nil"/>
              <w:left w:val="nil"/>
              <w:bottom w:val="nil"/>
              <w:right w:val="nil"/>
            </w:tcBorders>
          </w:tcPr>
          <w:p w14:paraId="53600948" w14:textId="77777777" w:rsidR="00196071" w:rsidRDefault="00064F5F" w:rsidP="00160512">
            <w:pPr>
              <w:spacing w:after="0" w:line="240" w:lineRule="auto"/>
              <w:jc w:val="both"/>
            </w:pPr>
            <w:r>
              <w:rPr>
                <w:rFonts w:ascii="Tahoma" w:eastAsia="Tahoma" w:hAnsi="Tahoma" w:cs="Tahoma"/>
                <w:b/>
              </w:rPr>
              <w:t>Discussion</w:t>
            </w:r>
          </w:p>
        </w:tc>
      </w:tr>
      <w:tr w:rsidR="00196071" w14:paraId="7AB37A1B" w14:textId="77777777" w:rsidTr="00E9493D">
        <w:trPr>
          <w:trHeight w:val="903"/>
        </w:trPr>
        <w:tc>
          <w:tcPr>
            <w:tcW w:w="8370" w:type="dxa"/>
            <w:tcBorders>
              <w:top w:val="nil"/>
              <w:left w:val="nil"/>
              <w:bottom w:val="nil"/>
              <w:right w:val="nil"/>
            </w:tcBorders>
            <w:vAlign w:val="center"/>
          </w:tcPr>
          <w:p w14:paraId="0B68B4E5" w14:textId="77777777" w:rsidR="00196071" w:rsidRDefault="00064F5F" w:rsidP="00160512">
            <w:pPr>
              <w:tabs>
                <w:tab w:val="center" w:pos="2386"/>
                <w:tab w:val="center" w:pos="6246"/>
              </w:tabs>
              <w:spacing w:after="0" w:line="240" w:lineRule="auto"/>
            </w:pPr>
            <w:r>
              <w:rPr>
                <w:rFonts w:ascii="Tahoma" w:eastAsia="Tahoma" w:hAnsi="Tahoma" w:cs="Tahoma"/>
                <w:b/>
              </w:rPr>
              <w:t>3.02</w:t>
            </w:r>
            <w:r>
              <w:rPr>
                <w:rFonts w:ascii="Tahoma" w:eastAsia="Tahoma" w:hAnsi="Tahoma" w:cs="Tahoma"/>
                <w:b/>
              </w:rPr>
              <w:tab/>
              <w:t>Officer Vacancy Appointments</w:t>
            </w:r>
            <w:r>
              <w:rPr>
                <w:rFonts w:ascii="Tahoma" w:eastAsia="Tahoma" w:hAnsi="Tahoma" w:cs="Tahoma"/>
                <w:b/>
              </w:rPr>
              <w:tab/>
              <w:t>President Hernandez</w:t>
            </w:r>
          </w:p>
          <w:p w14:paraId="3DA52F27" w14:textId="77777777" w:rsidR="00196071" w:rsidRDefault="00064F5F" w:rsidP="00160512">
            <w:pPr>
              <w:spacing w:after="0" w:line="240" w:lineRule="auto"/>
              <w:ind w:right="113"/>
              <w:jc w:val="center"/>
              <w:rPr>
                <w:rFonts w:ascii="Tahoma" w:eastAsia="Tahoma" w:hAnsi="Tahoma" w:cs="Tahoma"/>
              </w:rPr>
            </w:pPr>
            <w:r>
              <w:rPr>
                <w:rFonts w:ascii="Tahoma" w:eastAsia="Tahoma" w:hAnsi="Tahoma" w:cs="Tahoma"/>
              </w:rPr>
              <w:t>This item is to review officer vacancies and approve recommendations</w:t>
            </w:r>
          </w:p>
          <w:p w14:paraId="4AF070E9" w14:textId="41E270DD" w:rsidR="00484AA4" w:rsidRDefault="00484AA4" w:rsidP="00160512">
            <w:pPr>
              <w:spacing w:after="0" w:line="240" w:lineRule="auto"/>
              <w:ind w:right="113"/>
            </w:pPr>
          </w:p>
        </w:tc>
        <w:tc>
          <w:tcPr>
            <w:tcW w:w="1232" w:type="dxa"/>
            <w:tcBorders>
              <w:top w:val="nil"/>
              <w:left w:val="nil"/>
              <w:bottom w:val="nil"/>
              <w:right w:val="nil"/>
            </w:tcBorders>
          </w:tcPr>
          <w:p w14:paraId="05286B92" w14:textId="77777777" w:rsidR="00196071" w:rsidRDefault="00064F5F" w:rsidP="00160512">
            <w:pPr>
              <w:spacing w:after="0" w:line="240" w:lineRule="auto"/>
              <w:ind w:right="79"/>
              <w:jc w:val="right"/>
            </w:pPr>
            <w:r>
              <w:rPr>
                <w:rFonts w:ascii="Tahoma" w:eastAsia="Tahoma" w:hAnsi="Tahoma" w:cs="Tahoma"/>
                <w:b/>
              </w:rPr>
              <w:t>Action</w:t>
            </w:r>
          </w:p>
        </w:tc>
      </w:tr>
    </w:tbl>
    <w:p w14:paraId="2FCA7675" w14:textId="055D166A" w:rsidR="00196071" w:rsidRDefault="00064F5F" w:rsidP="00160512">
      <w:pPr>
        <w:tabs>
          <w:tab w:val="right" w:pos="9711"/>
        </w:tabs>
        <w:spacing w:after="0" w:line="240" w:lineRule="auto"/>
        <w:ind w:left="-15"/>
      </w:pPr>
      <w:r>
        <w:rPr>
          <w:rFonts w:ascii="Tahoma" w:eastAsia="Tahoma" w:hAnsi="Tahoma" w:cs="Tahoma"/>
          <w:b/>
        </w:rPr>
        <w:t>3.0</w:t>
      </w:r>
      <w:r w:rsidR="00E9493D">
        <w:rPr>
          <w:rFonts w:ascii="Tahoma" w:eastAsia="Tahoma" w:hAnsi="Tahoma" w:cs="Tahoma"/>
          <w:b/>
        </w:rPr>
        <w:t>3</w:t>
      </w:r>
      <w:r>
        <w:rPr>
          <w:rFonts w:ascii="Tahoma" w:eastAsia="Tahoma" w:hAnsi="Tahoma" w:cs="Tahoma"/>
          <w:b/>
        </w:rPr>
        <w:t xml:space="preserve">    Director Reports</w:t>
      </w:r>
      <w:r>
        <w:rPr>
          <w:rFonts w:ascii="Tahoma" w:eastAsia="Tahoma" w:hAnsi="Tahoma" w:cs="Tahoma"/>
          <w:b/>
        </w:rPr>
        <w:tab/>
        <w:t>President Hernandez               Discussion</w:t>
      </w:r>
    </w:p>
    <w:p w14:paraId="052F2C57" w14:textId="74A8E705" w:rsidR="00196071" w:rsidRDefault="00064F5F" w:rsidP="00160512">
      <w:pPr>
        <w:spacing w:after="0" w:line="240" w:lineRule="auto"/>
        <w:ind w:left="715" w:hanging="10"/>
        <w:rPr>
          <w:rFonts w:ascii="Tahoma" w:eastAsia="Tahoma" w:hAnsi="Tahoma" w:cs="Tahoma"/>
        </w:rPr>
      </w:pPr>
      <w:r>
        <w:rPr>
          <w:rFonts w:ascii="Tahoma" w:eastAsia="Tahoma" w:hAnsi="Tahoma" w:cs="Tahoma"/>
        </w:rPr>
        <w:t>This item is for the directors to update ASHC on any ongoing and new business</w:t>
      </w:r>
    </w:p>
    <w:p w14:paraId="1F17CD5B" w14:textId="77777777" w:rsidR="00160512" w:rsidRDefault="00160512" w:rsidP="00160512">
      <w:pPr>
        <w:pStyle w:val="Heading1"/>
        <w:spacing w:after="0" w:line="240" w:lineRule="auto"/>
        <w:ind w:left="-5"/>
      </w:pPr>
    </w:p>
    <w:p w14:paraId="7DC4C42B" w14:textId="6F2DEDA8" w:rsidR="00196071" w:rsidRDefault="00064F5F" w:rsidP="00160512">
      <w:pPr>
        <w:pStyle w:val="Heading1"/>
        <w:spacing w:after="0" w:line="240" w:lineRule="auto"/>
        <w:ind w:left="-5"/>
      </w:pPr>
      <w:r>
        <w:t>IV. New Business</w:t>
      </w:r>
    </w:p>
    <w:p w14:paraId="50032F74" w14:textId="77777777" w:rsidR="00160512" w:rsidRPr="00160512" w:rsidRDefault="00160512" w:rsidP="00160512"/>
    <w:p w14:paraId="00A6992A" w14:textId="4A0683B8" w:rsidR="00196071" w:rsidRDefault="00064F5F" w:rsidP="00160512">
      <w:pPr>
        <w:spacing w:after="0" w:line="240" w:lineRule="auto"/>
        <w:ind w:left="720" w:right="114" w:hanging="720"/>
        <w:jc w:val="both"/>
        <w:rPr>
          <w:rFonts w:ascii="Tahoma" w:eastAsia="Tahoma" w:hAnsi="Tahoma" w:cs="Tahoma"/>
        </w:rPr>
      </w:pPr>
      <w:r>
        <w:rPr>
          <w:rFonts w:ascii="Tahoma" w:eastAsia="Tahoma" w:hAnsi="Tahoma" w:cs="Tahoma"/>
          <w:b/>
        </w:rPr>
        <w:t>4.01</w:t>
      </w:r>
      <w:r w:rsidR="00E9493D">
        <w:rPr>
          <w:rFonts w:ascii="Tahoma" w:eastAsia="Tahoma" w:hAnsi="Tahoma" w:cs="Tahoma"/>
          <w:b/>
        </w:rPr>
        <w:tab/>
        <w:t xml:space="preserve">September Events </w:t>
      </w:r>
      <w:r w:rsidR="00E9493D">
        <w:rPr>
          <w:rFonts w:ascii="Tahoma" w:eastAsia="Tahoma" w:hAnsi="Tahoma" w:cs="Tahoma"/>
          <w:b/>
        </w:rPr>
        <w:tab/>
      </w:r>
      <w:r w:rsidR="00E9493D">
        <w:rPr>
          <w:rFonts w:ascii="Tahoma" w:eastAsia="Tahoma" w:hAnsi="Tahoma" w:cs="Tahoma"/>
          <w:b/>
        </w:rPr>
        <w:tab/>
      </w:r>
      <w:r w:rsidR="00E9493D">
        <w:rPr>
          <w:rFonts w:ascii="Tahoma" w:eastAsia="Tahoma" w:hAnsi="Tahoma" w:cs="Tahoma"/>
          <w:b/>
        </w:rPr>
        <w:tab/>
      </w:r>
      <w:r w:rsidR="00E9493D">
        <w:rPr>
          <w:rFonts w:ascii="Tahoma" w:eastAsia="Tahoma" w:hAnsi="Tahoma" w:cs="Tahoma"/>
          <w:b/>
        </w:rPr>
        <w:tab/>
      </w:r>
      <w:r>
        <w:rPr>
          <w:rFonts w:ascii="Tahoma" w:eastAsia="Tahoma" w:hAnsi="Tahoma" w:cs="Tahoma"/>
          <w:b/>
        </w:rPr>
        <w:t xml:space="preserve">President Hernandez              Discussion </w:t>
      </w:r>
      <w:r>
        <w:rPr>
          <w:rFonts w:ascii="Tahoma" w:eastAsia="Tahoma" w:hAnsi="Tahoma" w:cs="Tahoma"/>
        </w:rPr>
        <w:t xml:space="preserve">This item is to discuss </w:t>
      </w:r>
      <w:r w:rsidR="00E9493D">
        <w:rPr>
          <w:rFonts w:ascii="Tahoma" w:eastAsia="Tahoma" w:hAnsi="Tahoma" w:cs="Tahoma"/>
        </w:rPr>
        <w:t>upcoming September events</w:t>
      </w:r>
    </w:p>
    <w:p w14:paraId="124E9755" w14:textId="3C4B52BE" w:rsidR="00196071" w:rsidRDefault="00064F5F" w:rsidP="00160512">
      <w:pPr>
        <w:pStyle w:val="Heading1"/>
        <w:tabs>
          <w:tab w:val="right" w:pos="9711"/>
        </w:tabs>
        <w:spacing w:after="0" w:line="240" w:lineRule="auto"/>
        <w:ind w:left="-15" w:firstLine="0"/>
      </w:pPr>
      <w:r>
        <w:t xml:space="preserve">4.02    </w:t>
      </w:r>
      <w:r w:rsidR="00E9493D">
        <w:t>October Event</w:t>
      </w:r>
      <w:r>
        <w:tab/>
      </w:r>
      <w:r w:rsidR="00E9493D">
        <w:t>Secretary</w:t>
      </w:r>
      <w:r>
        <w:t xml:space="preserve"> </w:t>
      </w:r>
      <w:r w:rsidR="00E9493D">
        <w:t xml:space="preserve">Orta   </w:t>
      </w:r>
      <w:r>
        <w:t xml:space="preserve">              Discussion</w:t>
      </w:r>
    </w:p>
    <w:p w14:paraId="30B20E7B" w14:textId="5D18FF78" w:rsidR="00E9493D" w:rsidRDefault="00173509" w:rsidP="00160512">
      <w:pPr>
        <w:spacing w:after="0" w:line="240" w:lineRule="auto"/>
      </w:pPr>
      <w:r>
        <w:tab/>
        <w:t>This item is to discuss October events</w:t>
      </w:r>
    </w:p>
    <w:p w14:paraId="37C7C09A" w14:textId="77777777" w:rsidR="00E9493D" w:rsidRPr="00E9493D" w:rsidRDefault="00E9493D" w:rsidP="00160512">
      <w:pPr>
        <w:spacing w:after="0" w:line="240" w:lineRule="auto"/>
      </w:pPr>
    </w:p>
    <w:p w14:paraId="33AEE8CA" w14:textId="77777777" w:rsidR="00962CFF" w:rsidRDefault="00962CFF" w:rsidP="00160512">
      <w:pPr>
        <w:spacing w:after="0" w:line="240" w:lineRule="auto"/>
        <w:ind w:left="720" w:hanging="14"/>
      </w:pPr>
    </w:p>
    <w:p w14:paraId="4B103DBC" w14:textId="254064DC" w:rsidR="00196071" w:rsidRDefault="00064F5F" w:rsidP="00160512">
      <w:pPr>
        <w:pStyle w:val="Heading1"/>
        <w:spacing w:after="0" w:line="240" w:lineRule="auto"/>
        <w:ind w:left="-5"/>
      </w:pPr>
      <w:r>
        <w:t>IV. ANNOUNCEMENTS</w:t>
      </w:r>
    </w:p>
    <w:p w14:paraId="326A1F18" w14:textId="77777777" w:rsidR="00160512" w:rsidRPr="00160512" w:rsidRDefault="00160512" w:rsidP="00160512"/>
    <w:p w14:paraId="491D4444" w14:textId="2C37A706" w:rsidR="00196071" w:rsidRDefault="00064F5F" w:rsidP="00160512">
      <w:pPr>
        <w:spacing w:after="0" w:line="240" w:lineRule="auto"/>
        <w:ind w:left="720" w:hanging="720"/>
        <w:rPr>
          <w:rFonts w:ascii="Tahoma" w:eastAsia="Tahoma" w:hAnsi="Tahoma" w:cs="Tahoma"/>
          <w:color w:val="222222"/>
        </w:rPr>
      </w:pPr>
      <w:r>
        <w:rPr>
          <w:rFonts w:ascii="Tahoma" w:eastAsia="Tahoma" w:hAnsi="Tahoma" w:cs="Tahoma"/>
          <w:b/>
        </w:rPr>
        <w:t>5.01</w:t>
      </w:r>
      <w:r>
        <w:rPr>
          <w:rFonts w:ascii="Tahoma" w:eastAsia="Tahoma" w:hAnsi="Tahoma" w:cs="Tahoma"/>
          <w:b/>
        </w:rPr>
        <w:tab/>
        <w:t xml:space="preserve">Pop-Up Pantry Food Distribution. </w:t>
      </w:r>
      <w:r>
        <w:rPr>
          <w:rFonts w:ascii="Tahoma" w:eastAsia="Tahoma" w:hAnsi="Tahoma" w:cs="Tahoma"/>
        </w:rPr>
        <w:t>Assistance is needed to distribute food</w:t>
      </w:r>
      <w:r w:rsidR="00173509">
        <w:rPr>
          <w:rFonts w:ascii="Tahoma" w:eastAsia="Tahoma" w:hAnsi="Tahoma" w:cs="Tahoma"/>
        </w:rPr>
        <w:t>.</w:t>
      </w:r>
      <w:r>
        <w:rPr>
          <w:rFonts w:ascii="Tahoma" w:eastAsia="Tahoma" w:hAnsi="Tahoma" w:cs="Tahoma"/>
        </w:rPr>
        <w:t xml:space="preserve"> Parking Garage. Upcoming pop</w:t>
      </w:r>
      <w:r w:rsidR="00BA3A6E">
        <w:rPr>
          <w:rFonts w:ascii="Tahoma" w:eastAsia="Tahoma" w:hAnsi="Tahoma" w:cs="Tahoma"/>
        </w:rPr>
        <w:t>-</w:t>
      </w:r>
      <w:r>
        <w:rPr>
          <w:rFonts w:ascii="Tahoma" w:eastAsia="Tahoma" w:hAnsi="Tahoma" w:cs="Tahoma"/>
        </w:rPr>
        <w:t xml:space="preserve">up pantry dates. </w:t>
      </w:r>
      <w:r>
        <w:rPr>
          <w:rFonts w:ascii="Tahoma" w:eastAsia="Tahoma" w:hAnsi="Tahoma" w:cs="Tahoma"/>
          <w:color w:val="222222"/>
        </w:rPr>
        <w:t>September 10 and 24, October 8 and 22, November 5 and 19, December 3 and 17.</w:t>
      </w:r>
    </w:p>
    <w:p w14:paraId="6E0F59B5" w14:textId="77777777" w:rsidR="00160512" w:rsidRDefault="00160512" w:rsidP="00160512">
      <w:pPr>
        <w:spacing w:after="0" w:line="240" w:lineRule="auto"/>
        <w:ind w:left="720" w:hanging="720"/>
      </w:pPr>
    </w:p>
    <w:p w14:paraId="02D0BEEC" w14:textId="77777777" w:rsidR="00196071" w:rsidRDefault="00064F5F" w:rsidP="00160512">
      <w:pPr>
        <w:spacing w:after="0" w:line="240" w:lineRule="auto"/>
      </w:pPr>
      <w:r>
        <w:rPr>
          <w:rFonts w:ascii="Tahoma" w:eastAsia="Tahoma" w:hAnsi="Tahoma" w:cs="Tahoma"/>
          <w:b/>
          <w:sz w:val="20"/>
        </w:rPr>
        <w:t>V. ADJOURNMENT</w:t>
      </w:r>
    </w:p>
    <w:sectPr w:rsidR="00196071">
      <w:pgSz w:w="12240" w:h="15840"/>
      <w:pgMar w:top="1273" w:right="1269" w:bottom="472" w:left="126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96071"/>
    <w:rsid w:val="00064F5F"/>
    <w:rsid w:val="00160512"/>
    <w:rsid w:val="00173509"/>
    <w:rsid w:val="00174621"/>
    <w:rsid w:val="00196071"/>
    <w:rsid w:val="00296093"/>
    <w:rsid w:val="00484AA4"/>
    <w:rsid w:val="00513871"/>
    <w:rsid w:val="005C20D7"/>
    <w:rsid w:val="006B2ECF"/>
    <w:rsid w:val="006E45FB"/>
    <w:rsid w:val="0083374A"/>
    <w:rsid w:val="0089691E"/>
    <w:rsid w:val="00962CFF"/>
    <w:rsid w:val="00A925C4"/>
    <w:rsid w:val="00BA3A6E"/>
    <w:rsid w:val="00E84D20"/>
    <w:rsid w:val="00E9493D"/>
    <w:rsid w:val="00EB005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2CE07852"/>
  <w15:docId w15:val="{8D5B70AD-3025-7842-BED5-4A440E9885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59" w:lineRule="auto"/>
    </w:pPr>
    <w:rPr>
      <w:rFonts w:ascii="Calibri" w:eastAsia="Calibri" w:hAnsi="Calibri" w:cs="Calibri"/>
      <w:color w:val="000000"/>
      <w:sz w:val="22"/>
    </w:rPr>
  </w:style>
  <w:style w:type="paragraph" w:styleId="Heading1">
    <w:name w:val="heading 1"/>
    <w:next w:val="Normal"/>
    <w:link w:val="Heading1Char"/>
    <w:uiPriority w:val="9"/>
    <w:qFormat/>
    <w:pPr>
      <w:keepNext/>
      <w:keepLines/>
      <w:spacing w:after="28" w:line="262" w:lineRule="auto"/>
      <w:ind w:left="10" w:hanging="10"/>
      <w:outlineLvl w:val="0"/>
    </w:pPr>
    <w:rPr>
      <w:rFonts w:ascii="Tahoma" w:eastAsia="Tahoma" w:hAnsi="Tahoma" w:cs="Tahoma"/>
      <w:b/>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Tahoma" w:eastAsia="Tahoma" w:hAnsi="Tahoma" w:cs="Tahoma"/>
      <w:b/>
      <w:color w:val="000000"/>
      <w:sz w:val="22"/>
    </w:rPr>
  </w:style>
  <w:style w:type="table" w:customStyle="1" w:styleId="TableGrid">
    <w:name w:val="TableGrid"/>
    <w:tblPr>
      <w:tblCellMar>
        <w:top w:w="0" w:type="dxa"/>
        <w:left w:w="0" w:type="dxa"/>
        <w:bottom w:w="0" w:type="dxa"/>
        <w:right w:w="0" w:type="dxa"/>
      </w:tblCellMar>
    </w:tblPr>
  </w:style>
  <w:style w:type="character" w:styleId="Hyperlink">
    <w:name w:val="Hyperlink"/>
    <w:basedOn w:val="DefaultParagraphFont"/>
    <w:uiPriority w:val="99"/>
    <w:unhideWhenUsed/>
    <w:rsid w:val="00173509"/>
    <w:rPr>
      <w:color w:val="0563C1" w:themeColor="hyperlink"/>
      <w:u w:val="single"/>
    </w:rPr>
  </w:style>
  <w:style w:type="character" w:styleId="UnresolvedMention">
    <w:name w:val="Unresolved Mention"/>
    <w:basedOn w:val="DefaultParagraphFont"/>
    <w:uiPriority w:val="99"/>
    <w:semiHidden/>
    <w:unhideWhenUsed/>
    <w:rsid w:val="0017350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mailto:anevarez@hartnell.edu"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davidborta@student.hartnell.edu" TargetMode="External"/><Relationship Id="rId5" Type="http://schemas.openxmlformats.org/officeDocument/2006/relationships/hyperlink" Target="https://cccconfer.zoom.us/j/91513039161" TargetMode="External"/><Relationship Id="rId4" Type="http://schemas.openxmlformats.org/officeDocument/2006/relationships/image" Target="media/image1.png"/><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25</TotalTime>
  <Pages>2</Pages>
  <Words>430</Words>
  <Characters>2451</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Meeting Agenda 08/19/2021</vt:lpstr>
    </vt:vector>
  </TitlesOfParts>
  <Company/>
  <LinksUpToDate>false</LinksUpToDate>
  <CharactersWithSpaces>2876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Meeting Agenda 08/19/2021</dc:title>
  <dc:subject/>
  <dc:creator>Microsoft Office User</dc:creator>
  <cp:keywords/>
  <cp:lastModifiedBy>Microsoft Office User</cp:lastModifiedBy>
  <cp:revision>5</cp:revision>
  <cp:lastPrinted>2021-08-30T05:15:00Z</cp:lastPrinted>
  <dcterms:created xsi:type="dcterms:W3CDTF">2021-08-30T19:27:00Z</dcterms:created>
  <dcterms:modified xsi:type="dcterms:W3CDTF">2021-08-30T19:51:00Z</dcterms:modified>
</cp:coreProperties>
</file>